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意　見　提　出　用　紙</w:t>
      </w:r>
    </w:p>
    <w:tbl>
      <w:tblPr>
        <w:tblStyle w:val="11"/>
        <w:tblW w:w="9561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096"/>
        <w:gridCol w:w="3176"/>
        <w:gridCol w:w="1418"/>
        <w:gridCol w:w="2871"/>
      </w:tblGrid>
      <w:tr>
        <w:trPr>
          <w:trHeight w:val="611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4" w:lineRule="exact"/>
              <w:jc w:val="center"/>
              <w:rPr>
                <w:rFonts w:hint="default" w:ascii="ＭＳ Ｐ明朝" w:hAnsi="ＭＳ Ｐ明朝" w:eastAsia="ＭＳ Ｐ明朝"/>
                <w:b w:val="1"/>
                <w:kern w:val="0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住所又は所在地</w:t>
            </w:r>
          </w:p>
        </w:tc>
        <w:tc>
          <w:tcPr>
            <w:tcW w:w="7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4" w:lineRule="exact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  <w:tr>
        <w:trPr>
          <w:trHeight w:val="604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4" w:lineRule="exact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  <w:spacing w:val="0"/>
                <w:w w:val="99"/>
                <w:sz w:val="24"/>
                <w:fitText w:val="1432" w:id="1"/>
              </w:rPr>
              <w:t>氏名又は名</w:t>
            </w:r>
            <w:r>
              <w:rPr>
                <w:rFonts w:hint="eastAsia" w:ascii="ＭＳ Ｐ明朝" w:hAnsi="ＭＳ Ｐ明朝" w:eastAsia="ＭＳ Ｐ明朝"/>
                <w:b w:val="1"/>
                <w:spacing w:val="2"/>
                <w:w w:val="99"/>
                <w:sz w:val="24"/>
                <w:fitText w:val="1432" w:id="1"/>
              </w:rPr>
              <w:t>称</w:t>
            </w:r>
          </w:p>
        </w:tc>
        <w:tc>
          <w:tcPr>
            <w:tcW w:w="7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4" w:lineRule="atLeast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  <w:tr>
        <w:trPr>
          <w:trHeight w:val="675" w:hRule="atLeast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4" w:lineRule="exact"/>
              <w:jc w:val="center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電　話　番　号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4" w:lineRule="atLeas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4" w:lineRule="exact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pacing w:val="28"/>
                <w:kern w:val="0"/>
                <w:sz w:val="24"/>
                <w:fitText w:val="1089" w:id="2"/>
              </w:rPr>
              <w:t>FAX</w:t>
            </w:r>
            <w:r>
              <w:rPr>
                <w:rFonts w:hint="eastAsia" w:ascii="ＭＳ Ｐ明朝" w:hAnsi="ＭＳ Ｐ明朝" w:eastAsia="ＭＳ Ｐ明朝"/>
                <w:b w:val="1"/>
                <w:spacing w:val="28"/>
                <w:kern w:val="0"/>
                <w:sz w:val="24"/>
                <w:fitText w:val="1089" w:id="2"/>
              </w:rPr>
              <w:t>番</w:t>
            </w:r>
            <w:r>
              <w:rPr>
                <w:rFonts w:hint="eastAsia" w:ascii="ＭＳ Ｐ明朝" w:hAnsi="ＭＳ Ｐ明朝" w:eastAsia="ＭＳ Ｐ明朝"/>
                <w:b w:val="1"/>
                <w:spacing w:val="1"/>
                <w:kern w:val="0"/>
                <w:sz w:val="24"/>
                <w:fitText w:val="1089" w:id="2"/>
              </w:rPr>
              <w:t>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4" w:lineRule="atLeast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  <w:tr>
        <w:trPr>
          <w:trHeight w:val="976" w:hRule="atLeast"/>
        </w:trPr>
        <w:tc>
          <w:tcPr>
            <w:tcW w:w="9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numPr>
                <w:ilvl w:val="0"/>
                <w:numId w:val="1"/>
              </w:numPr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357" w:hanging="357"/>
              <w:jc w:val="left"/>
              <w:textAlignment w:val="baseline"/>
              <w:rPr>
                <w:rFonts w:hint="default" w:ascii="メイリオ" w:hAnsi="メイリオ" w:eastAsia="メイリオ"/>
                <w:color w:val="000000"/>
                <w:kern w:val="0"/>
                <w:sz w:val="22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>向日市内に在住・在勤・在学する方　□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>向日市内に事務所や事業所を有する個人又は団体</w:t>
            </w:r>
          </w:p>
          <w:p>
            <w:pPr>
              <w:pStyle w:val="21"/>
              <w:numPr>
                <w:ilvl w:val="0"/>
                <w:numId w:val="1"/>
              </w:numPr>
              <w:suppressAutoHyphens w:val="1"/>
              <w:kinsoku w:val="0"/>
              <w:wordWrap w:val="0"/>
              <w:autoSpaceDE w:val="0"/>
              <w:autoSpaceDN w:val="0"/>
              <w:spacing w:line="314" w:lineRule="atLeast"/>
              <w:ind w:leftChars="0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>その他この計画の策定に関して利害関係を有する方</w:t>
            </w:r>
          </w:p>
        </w:tc>
      </w:tr>
    </w:tbl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【意見記入欄】</w:t>
      </w:r>
    </w:p>
    <w:tbl>
      <w:tblPr>
        <w:tblStyle w:val="11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401"/>
      </w:tblGrid>
      <w:tr>
        <w:trPr>
          <w:trHeight w:val="797" w:hRule="atLeast"/>
        </w:trPr>
        <w:tc>
          <w:tcPr>
            <w:tcW w:w="9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4"/>
              </w:rPr>
              <w:t>　</w:t>
            </w:r>
            <w:r>
              <w:rPr>
                <w:rFonts w:hint="eastAsia"/>
                <w:b w:val="1"/>
                <w:sz w:val="28"/>
              </w:rPr>
              <w:t>第３次向日市男女共同参画プラン改訂版（案）について</w:t>
            </w:r>
          </w:p>
        </w:tc>
      </w:tr>
      <w:tr>
        <w:trPr>
          <w:trHeight w:val="675" w:hRule="atLeast"/>
        </w:trPr>
        <w:tc>
          <w:tcPr>
            <w:tcW w:w="94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43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24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24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24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826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63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812" w:hRule="atLeast"/>
        </w:trPr>
        <w:tc>
          <w:tcPr>
            <w:tcW w:w="94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</w:tbl>
    <w:p>
      <w:pPr>
        <w:pStyle w:val="0"/>
        <w:numPr>
          <w:ilvl w:val="0"/>
          <w:numId w:val="2"/>
        </w:numPr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提出していただいた意見提出用紙はお返しできません。</w:t>
      </w:r>
    </w:p>
    <w:p>
      <w:pPr>
        <w:pStyle w:val="0"/>
        <w:numPr>
          <w:ilvl w:val="0"/>
          <w:numId w:val="2"/>
        </w:numPr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お電話でのご意見等には応じかねますので、あらかじめご了承願います。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b w:val="1"/>
          <w:sz w:val="24"/>
        </w:rPr>
        <w:t>【提出方法】</w:t>
      </w: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次のいずれかの方法により、意見提出用紙の提出をお願いします。</w:t>
      </w:r>
    </w:p>
    <w:p>
      <w:pPr>
        <w:pStyle w:val="0"/>
        <w:ind w:firstLine="482" w:firstLineChars="2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募集期間：令和８年１月６日（火）～令和８年２月５日（木）【必着】</w:t>
      </w:r>
    </w:p>
    <w:tbl>
      <w:tblPr>
        <w:tblStyle w:val="11"/>
        <w:tblW w:w="9623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68"/>
        <w:gridCol w:w="7655"/>
      </w:tblGrid>
      <w:tr>
        <w:trPr>
          <w:trHeight w:val="462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3"/>
              </w:numPr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持参</w:t>
            </w:r>
          </w:p>
        </w:tc>
        <w:tc>
          <w:tcPr>
            <w:tcW w:w="76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向日市広聴協働課（市役所本館３階）</w:t>
            </w:r>
          </w:p>
        </w:tc>
      </w:tr>
      <w:tr>
        <w:trPr>
          <w:trHeight w:val="462" w:hRule="atLeast"/>
        </w:trPr>
        <w:tc>
          <w:tcPr>
            <w:tcW w:w="19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3"/>
              </w:numPr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ＦＡＸ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ＦＡＸ番号：０７５－９２２－６５８７</w:t>
            </w:r>
          </w:p>
        </w:tc>
      </w:tr>
      <w:tr>
        <w:trPr>
          <w:trHeight w:val="462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3"/>
              </w:numPr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郵送</w:t>
            </w:r>
          </w:p>
        </w:tc>
        <w:tc>
          <w:tcPr>
            <w:tcW w:w="76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〒</w:t>
            </w:r>
            <w:r>
              <w:rPr>
                <w:rFonts w:hint="eastAsia"/>
                <w:b w:val="1"/>
                <w:sz w:val="24"/>
              </w:rPr>
              <w:t>617-8665</w:t>
            </w:r>
            <w:r>
              <w:rPr>
                <w:rFonts w:hint="eastAsia"/>
                <w:b w:val="1"/>
                <w:sz w:val="24"/>
              </w:rPr>
              <w:t>　向日市寺戸町中野２０番地　　向日市広聴協働課　宛</w:t>
            </w:r>
          </w:p>
        </w:tc>
      </w:tr>
      <w:tr>
        <w:trPr>
          <w:trHeight w:val="462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④電子メール</w:t>
            </w:r>
          </w:p>
        </w:tc>
        <w:tc>
          <w:tcPr>
            <w:tcW w:w="76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  <w:t>kyodo@city.muko.lg.jp</w:t>
            </w:r>
            <w:r>
              <w:rPr>
                <w:rFonts w:hint="default" w:ascii="ＭＳ ゴシック" w:hAnsi="ＭＳ ゴシック" w:eastAsia="ＭＳ ゴシック"/>
                <w:b w:val="1"/>
                <w:sz w:val="24"/>
              </w:rPr>
              <w:t xml:space="preserve"> </w:t>
            </w:r>
          </w:p>
          <w:p>
            <w:pPr>
              <w:pStyle w:val="0"/>
              <w:rPr>
                <w:rFonts w:hint="default"/>
                <w:b w:val="1"/>
                <w:color w:val="000000"/>
                <w:sz w:val="18"/>
              </w:rPr>
            </w:pPr>
            <w:r>
              <w:rPr>
                <w:rFonts w:hint="eastAsia"/>
                <w:b w:val="1"/>
                <w:sz w:val="18"/>
              </w:rPr>
              <w:t>件名を</w:t>
            </w: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「第３次向日市男女共同参画プラン改訂版パブリックコメント意見」</w:t>
            </w:r>
            <w:r>
              <w:rPr>
                <w:rFonts w:hint="eastAsia"/>
                <w:b w:val="1"/>
                <w:sz w:val="18"/>
              </w:rPr>
              <w:t>としてください。</w:t>
            </w:r>
          </w:p>
        </w:tc>
      </w:tr>
    </w:tbl>
    <w:p>
      <w:pPr>
        <w:pStyle w:val="0"/>
        <w:spacing w:line="220" w:lineRule="exact"/>
        <w:ind w:left="181" w:hanging="181" w:hangingChars="100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※　意見提出用紙は、目的以外には使用しません。</w:t>
      </w:r>
    </w:p>
    <w:p>
      <w:pPr>
        <w:pStyle w:val="0"/>
        <w:spacing w:line="220" w:lineRule="exact"/>
        <w:ind w:firstLine="361" w:firstLineChars="200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なお、提出されたご意見は個人情報を除き、公開される場合があることをご了承ください。</w:t>
      </w:r>
    </w:p>
    <w:sectPr>
      <w:pgSz w:w="11906" w:h="16838"/>
      <w:pgMar w:top="567" w:right="1134" w:bottom="567" w:left="1361" w:header="851" w:footer="992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04EDA6"/>
    <w:lvl w:ilvl="0" w:tplc="3D706E5A">
      <w:numFmt w:val="bullet"/>
      <w:lvlText w:val="□"/>
      <w:lvlJc w:val="left"/>
      <w:pPr>
        <w:ind w:left="360" w:hanging="360"/>
      </w:pPr>
      <w:rPr>
        <w:rFonts w:hint="eastAsia" w:ascii="メイリオ" w:hAnsi="メイリオ" w:eastAsia="メイリオ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6F466972"/>
    <w:lvl w:ilvl="0" w:tplc="B9208F28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b w:val="1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51C8DB50"/>
    <w:lvl w:ilvl="0" w:tplc="3566F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8</Words>
  <Characters>459</Characters>
  <Application>JUST Note</Application>
  <Lines>39</Lines>
  <Paragraphs>25</Paragraphs>
  <Company>向日市役所</Company>
  <CharactersWithSpaces>476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意見提出用紙（第3男女共同参画プラン改訂版（案）） </dc:title>
  <cp:lastModifiedBy>11460</cp:lastModifiedBy>
  <cp:lastPrinted>2020-01-29T05:24:00Z</cp:lastPrinted>
  <dcterms:created xsi:type="dcterms:W3CDTF">2025-12-02T06:52:00Z</dcterms:created>
  <dcterms:modified xsi:type="dcterms:W3CDTF">2025-12-03T06:51:38Z</dcterms:modified>
  <cp:revision>8</cp:revision>
</cp:coreProperties>
</file>