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8D63A8" w14:textId="7E332CC7" w:rsidR="000D5B11" w:rsidRDefault="00A75209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39BF56" wp14:editId="67B7BF75">
                <wp:simplePos x="0" y="0"/>
                <wp:positionH relativeFrom="column">
                  <wp:posOffset>191770</wp:posOffset>
                </wp:positionH>
                <wp:positionV relativeFrom="paragraph">
                  <wp:posOffset>210821</wp:posOffset>
                </wp:positionV>
                <wp:extent cx="6858000" cy="2362200"/>
                <wp:effectExtent l="0" t="0" r="19050" b="19050"/>
                <wp:wrapNone/>
                <wp:docPr id="1076" name="テキスト ボックス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B43DA" w14:textId="77777777" w:rsidR="00826E81" w:rsidRDefault="00826E81" w:rsidP="00A75209">
                            <w:pPr>
                              <w:pStyle w:val="ae"/>
                              <w:spacing w:line="240" w:lineRule="exact"/>
                            </w:pPr>
                          </w:p>
                          <w:p w14:paraId="4546CC13" w14:textId="77777777" w:rsidR="00A75209" w:rsidRDefault="00A75209" w:rsidP="00A75209">
                            <w:pPr>
                              <w:pStyle w:val="ae"/>
                              <w:spacing w:line="240" w:lineRule="exact"/>
                            </w:pPr>
                          </w:p>
                          <w:p w14:paraId="480FD27D" w14:textId="77777777" w:rsidR="00826E81" w:rsidRPr="002A6B57" w:rsidRDefault="00826E81" w:rsidP="00A05E73">
                            <w:pPr>
                              <w:spacing w:beforeLines="100" w:before="38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</w:pPr>
                            <w:r w:rsidRPr="002A6B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訓練参加事前登録票（FAX専用）</w:t>
                            </w:r>
                          </w:p>
                          <w:p w14:paraId="220ADA3B" w14:textId="77777777" w:rsidR="00826E81" w:rsidRPr="00A94B69" w:rsidRDefault="00826E81" w:rsidP="0054361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①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参加予定単位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　　□ 個人　　□ 団体【団体名：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】</w:t>
                            </w:r>
                          </w:p>
                          <w:p w14:paraId="1562D497" w14:textId="77777777" w:rsidR="00826E81" w:rsidRPr="00A94B69" w:rsidRDefault="00826E81" w:rsidP="0054361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②　参加予定形態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　　□ 団体で参加　　　□ 一部の部署などで参加</w:t>
                            </w:r>
                          </w:p>
                          <w:p w14:paraId="0B825F74" w14:textId="77777777" w:rsidR="00826E81" w:rsidRPr="00A94B69" w:rsidRDefault="00826E81" w:rsidP="0054361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③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参加予定人数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　【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u w:val="single"/>
                              </w:rPr>
                              <w:t xml:space="preserve">　　　　　　　　　　　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人】　</w:t>
                            </w:r>
                          </w:p>
                          <w:p w14:paraId="23949A44" w14:textId="77777777" w:rsidR="00826E81" w:rsidRPr="00A94B69" w:rsidRDefault="00826E81" w:rsidP="0054361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④　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その他資料上に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参加団体名を掲載してよろしいでしょうか？</w:t>
                            </w:r>
                          </w:p>
                          <w:p w14:paraId="16EEF43A" w14:textId="77777777" w:rsidR="00826E81" w:rsidRPr="00543619" w:rsidRDefault="00826E81" w:rsidP="0054361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94B6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 xml:space="preserve">　　□ はい（掲載してもかまわない）　　□ いいえ（掲載を希望しません）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BF56" id="テキスト ボックス 1076" o:spid="_x0000_s1042" type="#_x0000_t202" style="position:absolute;left:0;text-align:left;margin-left:15.1pt;margin-top:16.6pt;width:540pt;height:18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" fillcolor="white [3201]" strokecolor="red" strokeweight=".5pt">
                <v:path arrowok="t"/>
                <v:textbox>
                  <w:txbxContent>
                    <w:p w14:paraId="215B43DA" w14:textId="77777777" w:rsidR="00826E81" w:rsidRDefault="00826E81" w:rsidP="00A75209">
                      <w:pPr>
                        <w:pStyle w:val="ae"/>
                        <w:spacing w:line="240" w:lineRule="exact"/>
                      </w:pPr>
                    </w:p>
                    <w:p w14:paraId="4546CC13" w14:textId="77777777" w:rsidR="00A75209" w:rsidRDefault="00A75209" w:rsidP="00A75209">
                      <w:pPr>
                        <w:pStyle w:val="ae"/>
                        <w:spacing w:line="240" w:lineRule="exact"/>
                      </w:pPr>
                    </w:p>
                    <w:p w14:paraId="480FD27D" w14:textId="77777777" w:rsidR="00826E81" w:rsidRPr="002A6B57" w:rsidRDefault="00826E81" w:rsidP="00A05E73">
                      <w:pPr>
                        <w:spacing w:beforeLines="100" w:before="388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</w:pPr>
                      <w:r w:rsidRPr="002A6B5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訓練参加事前登録票（FAX専用）</w:t>
                      </w:r>
                    </w:p>
                    <w:p w14:paraId="220ADA3B" w14:textId="77777777" w:rsidR="00826E81" w:rsidRPr="00A94B69" w:rsidRDefault="00826E81" w:rsidP="0054361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①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　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参加予定単位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　　□ 個人　　□ 団体【団体名：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u w:val="single"/>
                        </w:rPr>
                        <w:t xml:space="preserve">　　　　　　　　　　　　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>】</w:t>
                      </w:r>
                    </w:p>
                    <w:p w14:paraId="1562D497" w14:textId="77777777" w:rsidR="00826E81" w:rsidRPr="00A94B69" w:rsidRDefault="00826E81" w:rsidP="0054361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②　参加予定形態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　　□ 団体で参加　　　□ 一部の部署などで参加</w:t>
                      </w:r>
                    </w:p>
                    <w:p w14:paraId="0B825F74" w14:textId="77777777" w:rsidR="00826E81" w:rsidRPr="00A94B69" w:rsidRDefault="00826E81" w:rsidP="0054361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③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参加予定人数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　【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u w:val="single"/>
                        </w:rPr>
                        <w:t xml:space="preserve">　　　　　　　　　　　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人】　</w:t>
                      </w:r>
                    </w:p>
                    <w:p w14:paraId="23949A44" w14:textId="77777777" w:rsidR="00826E81" w:rsidRPr="00A94B69" w:rsidRDefault="00826E81" w:rsidP="0054361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④　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ホームページ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その他資料上に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参加団体名を掲載してよろしいでしょうか？</w:t>
                      </w:r>
                    </w:p>
                    <w:p w14:paraId="16EEF43A" w14:textId="77777777" w:rsidR="00826E81" w:rsidRPr="00543619" w:rsidRDefault="00826E81" w:rsidP="0054361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A94B6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 xml:space="preserve">　　□ はい（掲載してもかまわない）　　□ いいえ（掲載を希望しません）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98C7EE" wp14:editId="393AB7A0">
                <wp:simplePos x="0" y="0"/>
                <wp:positionH relativeFrom="column">
                  <wp:posOffset>1800860</wp:posOffset>
                </wp:positionH>
                <wp:positionV relativeFrom="paragraph">
                  <wp:posOffset>248921</wp:posOffset>
                </wp:positionV>
                <wp:extent cx="3546475" cy="428625"/>
                <wp:effectExtent l="38100" t="19050" r="0" b="28575"/>
                <wp:wrapNone/>
                <wp:docPr id="5" name="下矢印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546475" cy="428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081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77" o:spid="_x0000_s1026" type="#_x0000_t67" style="position:absolute;left:0;text-align:left;margin-left:141.8pt;margin-top:19.6pt;width:279.25pt;height:33.75pt;rotation:18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" adj="10800" fillcolor="#548dd4 [1951]" strokecolor="black [3213]" strokeweight="2pt"/>
            </w:pict>
          </mc:Fallback>
        </mc:AlternateContent>
      </w:r>
    </w:p>
    <w:p w14:paraId="7A351E03" w14:textId="6BF6982F" w:rsidR="00590053" w:rsidRDefault="00590053"/>
    <w:p w14:paraId="62CD4E33" w14:textId="77777777" w:rsidR="00BC1D62" w:rsidRDefault="00A75209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A33784" wp14:editId="5EFB0CDA">
                <wp:simplePos x="0" y="0"/>
                <wp:positionH relativeFrom="column">
                  <wp:posOffset>2455545</wp:posOffset>
                </wp:positionH>
                <wp:positionV relativeFrom="paragraph">
                  <wp:posOffset>112395</wp:posOffset>
                </wp:positionV>
                <wp:extent cx="2136775" cy="351155"/>
                <wp:effectExtent l="0" t="0" r="0" b="0"/>
                <wp:wrapNone/>
                <wp:docPr id="1078" name="テキスト ボックス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677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88B26" w14:textId="77777777" w:rsidR="00826E81" w:rsidRPr="002C4B0A" w:rsidRDefault="00826E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2C4B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FAX</w:t>
                            </w:r>
                            <w:r w:rsidRPr="002C4B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：075-922-6587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337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8" o:spid="_x0000_s1027" type="#_x0000_t202" style="position:absolute;left:0;text-align:left;margin-left:193.35pt;margin-top:8.85pt;width:168.25pt;height:2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" filled="f" stroked="f" strokeweight=".5pt">
                <v:textbox>
                  <w:txbxContent>
                    <w:p w14:paraId="1A188B26" w14:textId="77777777" w:rsidR="00826E81" w:rsidRPr="002C4B0A" w:rsidRDefault="00826E8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2C4B0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FAX：075-922-6587</w:t>
                      </w:r>
                    </w:p>
                  </w:txbxContent>
                </v:textbox>
              </v:shape>
            </w:pict>
          </mc:Fallback>
        </mc:AlternateContent>
      </w:r>
    </w:p>
    <w:p w14:paraId="793DF721" w14:textId="77777777" w:rsidR="00BC1D62" w:rsidRDefault="00BC1D62"/>
    <w:p w14:paraId="593EAFD0" w14:textId="77777777" w:rsidR="00BC1D62" w:rsidRDefault="00BC1D62"/>
    <w:p w14:paraId="54EB9E18" w14:textId="77777777" w:rsidR="004D6227" w:rsidRDefault="004D6227"/>
    <w:p w14:paraId="6E1CEF42" w14:textId="77777777" w:rsidR="004D6227" w:rsidRDefault="004D6227"/>
    <w:p w14:paraId="6713B06F" w14:textId="77777777" w:rsidR="004D6227" w:rsidRDefault="004D6227"/>
    <w:p w14:paraId="79647D18" w14:textId="77777777" w:rsidR="004D6227" w:rsidRDefault="004D6227"/>
    <w:p w14:paraId="1F1FFBB4" w14:textId="77777777" w:rsidR="004D6227" w:rsidRDefault="004D6227"/>
    <w:p w14:paraId="2907F724" w14:textId="77777777" w:rsidR="004D6227" w:rsidRDefault="00A75209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8B7008" wp14:editId="1C55AEF6">
                <wp:simplePos x="0" y="0"/>
                <wp:positionH relativeFrom="column">
                  <wp:posOffset>287020</wp:posOffset>
                </wp:positionH>
                <wp:positionV relativeFrom="paragraph">
                  <wp:posOffset>80010</wp:posOffset>
                </wp:positionV>
                <wp:extent cx="6757670" cy="447675"/>
                <wp:effectExtent l="0" t="0" r="0" b="0"/>
                <wp:wrapNone/>
                <wp:docPr id="1084" name="テキスト ボックス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767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F0739" w14:textId="77777777" w:rsidR="00826E81" w:rsidRPr="00D06C12" w:rsidRDefault="00826E81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D06C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訓練の機会に、</w:t>
                            </w:r>
                            <w:r w:rsidRPr="00D06C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以下の事項をチェックしてみてください。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FC50" id="テキスト ボックス 1084" o:spid="_x0000_s1044" type="#_x0000_t202" style="position:absolute;left:0;text-align:left;margin-left:22.6pt;margin-top:6.3pt;width:532.1pt;height:3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" filled="f" stroked="f" strokeweight=".5pt">
                <v:path arrowok="t"/>
                <v:textbox>
                  <w:txbxContent>
                    <w:p w:rsidR="00826E81" w:rsidRPr="00D06C12" w:rsidRDefault="00826E81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D06C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訓練の機会に、</w:t>
                      </w:r>
                      <w:r w:rsidRPr="00D06C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以下の事項をチェックしてみてください。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A0F63F" w14:textId="77777777" w:rsidR="004D6227" w:rsidRDefault="004D6227"/>
    <w:p w14:paraId="0713A462" w14:textId="77777777" w:rsidR="004D6227" w:rsidRDefault="00A75209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E25D4DB" wp14:editId="2C63A5F5">
                <wp:simplePos x="0" y="0"/>
                <wp:positionH relativeFrom="column">
                  <wp:posOffset>201295</wp:posOffset>
                </wp:positionH>
                <wp:positionV relativeFrom="paragraph">
                  <wp:posOffset>101600</wp:posOffset>
                </wp:positionV>
                <wp:extent cx="6858000" cy="7096125"/>
                <wp:effectExtent l="0" t="0" r="19050" b="28575"/>
                <wp:wrapNone/>
                <wp:docPr id="1079" name="テキスト ボックス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709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250AE" w14:textId="77777777" w:rsidR="00826E81" w:rsidRPr="00A94B69" w:rsidRDefault="00A05E73" w:rsidP="00C2176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【各家庭・職場</w:t>
                            </w:r>
                            <w:r w:rsidR="0023077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等での防災の</w:t>
                            </w:r>
                            <w:r w:rsidR="00826E81" w:rsidRPr="00A94B6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チェック事項】</w:t>
                            </w:r>
                          </w:p>
                          <w:p w14:paraId="782DDDBA" w14:textId="77777777" w:rsidR="00826E81" w:rsidRPr="00DB64C8" w:rsidRDefault="00826E81" w:rsidP="0032125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E73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各家庭・職場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家具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棚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ロッカーなどの転倒防止はできていますか？</w:t>
                            </w:r>
                          </w:p>
                          <w:p w14:paraId="12A02375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ホームセンターなどで</w:t>
                            </w:r>
                            <w:r w:rsidR="00FD03E0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転倒防止グッズ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などが販売されています。</w:t>
                            </w:r>
                          </w:p>
                          <w:p w14:paraId="247CEEC9" w14:textId="77777777" w:rsidR="00826E81" w:rsidRPr="00DB64C8" w:rsidRDefault="00826E81" w:rsidP="0032125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非常食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飲料水は備蓄していますか？</w:t>
                            </w:r>
                          </w:p>
                          <w:p w14:paraId="67E16018" w14:textId="77777777" w:rsidR="00826E81" w:rsidRPr="00033F09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→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市では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>、</w:t>
                            </w:r>
                            <w:r w:rsidR="00A05E7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３日分以上の食料と飲料水（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人</w:t>
                            </w:r>
                            <w:r w:rsidR="00A05E7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1日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ℓ</w:t>
                            </w:r>
                            <w:r w:rsidR="00D9690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）と生活必需品の備蓄を推奨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しています。</w:t>
                            </w:r>
                          </w:p>
                          <w:p w14:paraId="4C307912" w14:textId="77777777" w:rsidR="00826E81" w:rsidRPr="00033F09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また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、</w:t>
                            </w:r>
                            <w:r w:rsidR="00FF772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普段から購入しているペットボトル飲料水や食料品等は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賞味（消費）期限を迎えるまでに</w:t>
                            </w:r>
                          </w:p>
                          <w:p w14:paraId="7AA18725" w14:textId="77777777" w:rsidR="00826E81" w:rsidRPr="00033F09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  計画的に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使用し、同様の物を買い足すなどの</w:t>
                            </w:r>
                            <w:r w:rsidRPr="00033F09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方法で７日以上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の備蓄を目指しましょう。</w:t>
                            </w:r>
                          </w:p>
                          <w:p w14:paraId="21CA8DF4" w14:textId="77777777" w:rsidR="00826E81" w:rsidRPr="00DB64C8" w:rsidRDefault="00826E81" w:rsidP="0032125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非常用持ち出し袋は準備できていますか？</w:t>
                            </w:r>
                          </w:p>
                          <w:p w14:paraId="72B498B0" w14:textId="77777777" w:rsidR="00826E81" w:rsidRPr="00033F09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033F09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　　→</w:t>
                            </w:r>
                            <w:r w:rsidRPr="00033F09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33F09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非常用持ち出し袋は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033F09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避難の時に持ち出すものをまとめた袋です。</w:t>
                            </w:r>
                          </w:p>
                          <w:p w14:paraId="155289FB" w14:textId="77777777" w:rsidR="00826E81" w:rsidRPr="00033F09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033F09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       各家庭で準備しましょう。</w:t>
                            </w:r>
                          </w:p>
                          <w:p w14:paraId="1A842758" w14:textId="77777777" w:rsidR="00826E81" w:rsidRPr="00DB64C8" w:rsidRDefault="00826E81" w:rsidP="0032125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地震が発生した時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各家庭で連絡する体制を取っていますか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14:paraId="5AE6278B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605996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事前に連絡する手段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や集合する場所などを決めておきましょう。</w:t>
                            </w:r>
                          </w:p>
                          <w:p w14:paraId="4A87F1C3" w14:textId="77777777" w:rsidR="00826E81" w:rsidRPr="00DB64C8" w:rsidRDefault="00826E81" w:rsidP="0032125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指定緊急避難場所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、「指定避難所」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をご存知ですか？</w:t>
                            </w:r>
                          </w:p>
                          <w:p w14:paraId="5C529FC1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指定緊急避難場所は、切迫した災害の危険から生命の安全を確保する場所のことで、災害ごとに指</w:t>
                            </w:r>
                          </w:p>
                          <w:p w14:paraId="68C787C0" w14:textId="602E78A2" w:rsidR="00076950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 </w:t>
                            </w:r>
                            <w:r w:rsidR="002E21E6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定しています。市内で、地震時の避難場所として</w:t>
                            </w:r>
                            <w:r w:rsidR="00FD2CF0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箇所、水害時の避難場所として</w:t>
                            </w:r>
                            <w:r w:rsidR="00D9690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2</w:t>
                            </w:r>
                            <w:r w:rsidR="005A1BBC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箇所（い</w:t>
                            </w:r>
                          </w:p>
                          <w:p w14:paraId="49AFCC62" w14:textId="1FCFC4B1" w:rsidR="00826E81" w:rsidRDefault="00163394" w:rsidP="0007695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350" w:firstLine="77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ずれも令和</w:t>
                            </w:r>
                            <w:r w:rsidR="0025643A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８</w:t>
                            </w:r>
                            <w:r w:rsidR="00826E81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２</w:t>
                            </w:r>
                            <w:r w:rsidR="002E21E6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月</w:t>
                            </w:r>
                            <w:r w:rsidR="00826E81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現在）を指定しています。</w:t>
                            </w:r>
                          </w:p>
                          <w:p w14:paraId="78409A33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  </w:t>
                            </w:r>
                            <w:r w:rsidR="005F069D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また、指定避難所は、被災者等が一定期間滞在し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生活環境を確保するための施設のことで、市内</w:t>
                            </w:r>
                          </w:p>
                          <w:p w14:paraId="6168851F" w14:textId="44482E92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 </w:t>
                            </w:r>
                            <w:r w:rsidR="0016339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で３</w:t>
                            </w:r>
                            <w:r w:rsidR="005A1BBC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２</w:t>
                            </w:r>
                            <w:r w:rsidR="0016339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箇所（令和</w:t>
                            </w:r>
                            <w:r w:rsidR="0025643A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８</w:t>
                            </w:r>
                            <w:r w:rsidR="0016339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年２</w:t>
                            </w:r>
                            <w:r w:rsidR="002E21E6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現在）を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指定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しています。</w:t>
                            </w:r>
                          </w:p>
                          <w:p w14:paraId="01C7D400" w14:textId="77777777" w:rsidR="00826E81" w:rsidRPr="00F713FD" w:rsidRDefault="00826E81" w:rsidP="00F713FD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/>
                              <w:ind w:left="422" w:hangingChars="150" w:hanging="422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強い地震が来る前</w:t>
                            </w:r>
                            <w:r w:rsidR="00605996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に</w:t>
                            </w:r>
                            <w:r w:rsidR="00F713F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緊急地震速報</w:t>
                            </w:r>
                            <w:r w:rsidR="00F713F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が</w:t>
                            </w:r>
                            <w:r w:rsidR="00F713FD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スマートフォンや携帯電話等に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通知される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ことがあるのを</w:t>
                            </w:r>
                            <w:r w:rsidR="00230775"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ご存知ですか</w:t>
                            </w:r>
                            <w:r w:rsidRPr="00F713F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4"/>
                              </w:rPr>
                              <w:t>？</w:t>
                            </w:r>
                          </w:p>
                          <w:p w14:paraId="6A1CC064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強い地震が来る前には、</w:t>
                            </w:r>
                            <w:r w:rsidR="00F713FD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緊急地震速報が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携帯電話等に</w:t>
                            </w:r>
                            <w:r w:rsidR="00F713FD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通知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されることがあります。</w:t>
                            </w:r>
                          </w:p>
                          <w:p w14:paraId="6C0DA59A" w14:textId="77777777" w:rsidR="00826E81" w:rsidRDefault="00826E81" w:rsidP="0054361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  </w:t>
                            </w:r>
                            <w:r w:rsidR="005F069D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この時は、直ちに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身を守る体勢を取ってください。</w:t>
                            </w:r>
                          </w:p>
                          <w:p w14:paraId="6296FDA7" w14:textId="77777777" w:rsidR="00826E81" w:rsidRPr="00DB64C8" w:rsidRDefault="00826E81" w:rsidP="0023077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94" w:line="320" w:lineRule="exact"/>
                              <w:ind w:left="422" w:hangingChars="150" w:hanging="422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地震が発生したら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被災地への電話</w:t>
                            </w:r>
                            <w:r w:rsidR="00605996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や</w:t>
                            </w:r>
                            <w:r w:rsidR="00605996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メールが</w:t>
                            </w:r>
                            <w:r w:rsidR="00605996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つながり</w:t>
                            </w:r>
                            <w:r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にくくなることを</w:t>
                            </w:r>
                            <w:r w:rsidR="00230775" w:rsidRPr="00DB64C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8"/>
                              </w:rPr>
                              <w:t>ご存知ですか</w:t>
                            </w:r>
                            <w:r w:rsidR="00230775" w:rsidRPr="00F713F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FF"/>
                                <w:kern w:val="0"/>
                                <w:sz w:val="28"/>
                                <w:szCs w:val="24"/>
                              </w:rPr>
                              <w:t>？</w:t>
                            </w:r>
                          </w:p>
                          <w:p w14:paraId="558DE17C" w14:textId="77777777" w:rsidR="005F069D" w:rsidRDefault="00826E81" w:rsidP="005F069D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23077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災害用伝言ダイヤル（１７１）で、互いに通話できなくても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「私は大丈夫です」などのメッセー</w:t>
                            </w:r>
                          </w:p>
                          <w:p w14:paraId="6F7655E8" w14:textId="67D334BD" w:rsidR="00826E81" w:rsidRPr="00F66A61" w:rsidRDefault="00826E81" w:rsidP="00F66A6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350" w:firstLine="77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22"/>
                              </w:rPr>
                              <w:t>ジを残したり、聞いたりできます。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D4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9" o:spid="_x0000_s1029" type="#_x0000_t202" style="position:absolute;left:0;text-align:left;margin-left:15.85pt;margin-top:8pt;width:540pt;height:55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" fillcolor="white [3201]" strokeweight=".5pt">
                <v:path arrowok="t"/>
                <v:textbox>
                  <w:txbxContent>
                    <w:p w14:paraId="309250AE" w14:textId="77777777" w:rsidR="00826E81" w:rsidRPr="00A94B69" w:rsidRDefault="00A05E73" w:rsidP="00C2176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【各家庭・職場</w:t>
                      </w:r>
                      <w:r w:rsidR="00230775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等での防災の</w:t>
                      </w:r>
                      <w:r w:rsidR="00826E81" w:rsidRPr="00A94B69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チェック事項】</w:t>
                      </w:r>
                    </w:p>
                    <w:p w14:paraId="782DDDBA" w14:textId="77777777" w:rsidR="00826E81" w:rsidRPr="00DB64C8" w:rsidRDefault="00826E81" w:rsidP="0032125F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A05E73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各家庭・職場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家具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棚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ロッカーなどの転倒防止はできていますか？</w:t>
                      </w:r>
                    </w:p>
                    <w:p w14:paraId="12A02375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　　→</w:t>
                      </w:r>
                      <w: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ホームセンターなどで</w:t>
                      </w:r>
                      <w:r w:rsidR="00FD03E0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転倒防止グッズ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などが販売されています。</w:t>
                      </w:r>
                    </w:p>
                    <w:p w14:paraId="247CEEC9" w14:textId="77777777" w:rsidR="00826E81" w:rsidRPr="00DB64C8" w:rsidRDefault="00826E81" w:rsidP="0032125F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非常食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飲料水は備蓄していますか？</w:t>
                      </w:r>
                    </w:p>
                    <w:p w14:paraId="67E16018" w14:textId="77777777" w:rsidR="00826E81" w:rsidRPr="00033F09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　　→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市では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  <w:t>、</w:t>
                      </w:r>
                      <w:r w:rsidR="00A05E73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３日分以上の食料と飲料水（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  <w:t>1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人</w:t>
                      </w:r>
                      <w:r w:rsidR="00A05E73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1日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３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ℓ</w:t>
                      </w:r>
                      <w:r w:rsidR="00D96903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）と生活必需品の備蓄を推奨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しています。</w:t>
                      </w:r>
                    </w:p>
                    <w:p w14:paraId="4C307912" w14:textId="77777777" w:rsidR="00826E81" w:rsidRPr="00033F09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また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、</w:t>
                      </w:r>
                      <w:r w:rsidR="00FF7728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普段から購入しているペットボトル飲料水や食料品等は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賞味（消費）期限を迎えるまでに</w:t>
                      </w:r>
                    </w:p>
                    <w:p w14:paraId="7AA18725" w14:textId="77777777" w:rsidR="00826E81" w:rsidRPr="00033F09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   計画的に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使用し、同様の物を買い足すなどの</w:t>
                      </w:r>
                      <w:r w:rsidRPr="00033F09"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方法で７日以上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の備蓄を目指しましょう。</w:t>
                      </w:r>
                    </w:p>
                    <w:p w14:paraId="21CA8DF4" w14:textId="77777777" w:rsidR="00826E81" w:rsidRPr="00DB64C8" w:rsidRDefault="00826E81" w:rsidP="0032125F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非常用持ち出し袋は準備できていますか？</w:t>
                      </w:r>
                    </w:p>
                    <w:p w14:paraId="72B498B0" w14:textId="77777777" w:rsidR="00826E81" w:rsidRPr="00033F09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4"/>
                        </w:rPr>
                      </w:pPr>
                      <w:r w:rsidRPr="00033F09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4"/>
                        </w:rPr>
                        <w:t xml:space="preserve">　　→</w:t>
                      </w:r>
                      <w:r w:rsidRPr="00033F09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  <w:r w:rsidRPr="00033F09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4"/>
                        </w:rPr>
                        <w:t>非常用持ち出し袋は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033F09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4"/>
                        </w:rPr>
                        <w:t>避難の時に持ち出すものをまとめた袋です。</w:t>
                      </w:r>
                    </w:p>
                    <w:p w14:paraId="155289FB" w14:textId="77777777" w:rsidR="00826E81" w:rsidRPr="00033F09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  <w:szCs w:val="24"/>
                        </w:rPr>
                      </w:pPr>
                      <w:r w:rsidRPr="00033F09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  <w:szCs w:val="24"/>
                        </w:rPr>
                        <w:t xml:space="preserve">       各家庭で準備しましょう。</w:t>
                      </w:r>
                    </w:p>
                    <w:p w14:paraId="1A842758" w14:textId="77777777" w:rsidR="00826E81" w:rsidRPr="00DB64C8" w:rsidRDefault="00826E81" w:rsidP="0032125F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4"/>
                          <w:szCs w:val="24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地震が発生した時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各家庭で連絡する体制を取っていますか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4"/>
                          <w:szCs w:val="24"/>
                        </w:rPr>
                        <w:t>？</w:t>
                      </w:r>
                    </w:p>
                    <w:p w14:paraId="5AE6278B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→</w:t>
                      </w:r>
                      <w: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605996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事前に連絡する手段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や集合する場所などを決めておきましょう。</w:t>
                      </w:r>
                    </w:p>
                    <w:p w14:paraId="4A87F1C3" w14:textId="77777777" w:rsidR="00826E81" w:rsidRPr="00DB64C8" w:rsidRDefault="00826E81" w:rsidP="0032125F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指定緊急避難場所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、「指定避難所」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をご存知ですか？</w:t>
                      </w:r>
                    </w:p>
                    <w:p w14:paraId="5C529FC1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→</w:t>
                      </w:r>
                      <w: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指定緊急避難場所は、切迫した災害の危険から生命の安全を確保する場所のことで、災害ごとに指</w:t>
                      </w:r>
                    </w:p>
                    <w:p w14:paraId="68C787C0" w14:textId="602E78A2" w:rsidR="00076950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　　　 </w:t>
                      </w:r>
                      <w:r w:rsidR="002E21E6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定しています。市内で、地震時の避難場所として</w:t>
                      </w:r>
                      <w:r w:rsidR="00FD2CF0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箇所、水害時の避難場所として</w:t>
                      </w:r>
                      <w:r w:rsidR="00D9690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2</w:t>
                      </w:r>
                      <w:r w:rsidR="005A1BBC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２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箇所（い</w:t>
                      </w:r>
                    </w:p>
                    <w:p w14:paraId="49AFCC62" w14:textId="1FCFC4B1" w:rsidR="00826E81" w:rsidRDefault="00163394" w:rsidP="0007695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350" w:firstLine="77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ずれも令和</w:t>
                      </w:r>
                      <w:r w:rsidR="0025643A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８</w:t>
                      </w:r>
                      <w:r w:rsidR="00826E81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年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２</w:t>
                      </w:r>
                      <w:r w:rsidR="002E21E6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月</w:t>
                      </w:r>
                      <w:r w:rsidR="00826E81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現在）を指定しています。</w:t>
                      </w:r>
                    </w:p>
                    <w:p w14:paraId="78409A33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   </w:t>
                      </w:r>
                      <w:r w:rsidR="005F069D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また、指定避難所は、被災者等が一定期間滞在し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生活環境を確保するための施設のことで、市内</w:t>
                      </w:r>
                    </w:p>
                    <w:p w14:paraId="6168851F" w14:textId="44482E92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　　　 </w:t>
                      </w:r>
                      <w:r w:rsidR="00163394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で３</w:t>
                      </w:r>
                      <w:r w:rsidR="005A1BBC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２</w:t>
                      </w:r>
                      <w:r w:rsidR="00163394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箇所（令和</w:t>
                      </w:r>
                      <w:r w:rsidR="0025643A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８</w:t>
                      </w:r>
                      <w:r w:rsidR="00163394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年２</w:t>
                      </w:r>
                      <w:r w:rsidR="002E21E6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月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現在）を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指定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しています。</w:t>
                      </w:r>
                    </w:p>
                    <w:p w14:paraId="01C7D400" w14:textId="77777777" w:rsidR="00826E81" w:rsidRPr="00F713FD" w:rsidRDefault="00826E81" w:rsidP="00F713FD">
                      <w:pPr>
                        <w:autoSpaceDE w:val="0"/>
                        <w:autoSpaceDN w:val="0"/>
                        <w:adjustRightInd w:val="0"/>
                        <w:spacing w:beforeLines="50" w:before="194"/>
                        <w:ind w:left="422" w:hangingChars="150" w:hanging="422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強い地震が来る前</w:t>
                      </w:r>
                      <w:r w:rsidR="00605996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に</w:t>
                      </w:r>
                      <w:r w:rsidR="00F713FD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緊急地震速報</w:t>
                      </w:r>
                      <w:r w:rsidR="00F713FD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が</w:t>
                      </w:r>
                      <w:r w:rsidR="00F713FD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スマートフォンや携帯電話等に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通知される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ことがあるのを</w:t>
                      </w:r>
                      <w:r w:rsidR="00230775"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ご存知ですか</w:t>
                      </w:r>
                      <w:r w:rsidRPr="00F713FD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4"/>
                        </w:rPr>
                        <w:t>？</w:t>
                      </w:r>
                    </w:p>
                    <w:p w14:paraId="6A1CC064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→</w:t>
                      </w:r>
                      <w: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強い地震が来る前には、</w:t>
                      </w:r>
                      <w:r w:rsidR="00F713FD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緊急地震速報が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携帯電話等に</w:t>
                      </w:r>
                      <w:r w:rsidR="00F713FD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通知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されることがあります。</w:t>
                      </w:r>
                    </w:p>
                    <w:p w14:paraId="6C0DA59A" w14:textId="77777777" w:rsidR="00826E81" w:rsidRDefault="00826E81" w:rsidP="00543619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   </w:t>
                      </w:r>
                      <w:r w:rsidR="005F069D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この時は、直ちに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身を守る体勢を取ってください。</w:t>
                      </w:r>
                    </w:p>
                    <w:p w14:paraId="6296FDA7" w14:textId="77777777" w:rsidR="00826E81" w:rsidRPr="00DB64C8" w:rsidRDefault="00826E81" w:rsidP="00230775">
                      <w:pPr>
                        <w:autoSpaceDE w:val="0"/>
                        <w:autoSpaceDN w:val="0"/>
                        <w:adjustRightInd w:val="0"/>
                        <w:spacing w:beforeLines="50" w:before="194" w:line="320" w:lineRule="exact"/>
                        <w:ind w:left="422" w:hangingChars="150" w:hanging="422"/>
                        <w:jc w:val="left"/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</w:pP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DB64C8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地震が発生したら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被災地への電話</w:t>
                      </w:r>
                      <w:r w:rsidR="00605996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や</w:t>
                      </w:r>
                      <w:r w:rsidR="00605996">
                        <w:rPr>
                          <w:rFonts w:ascii="HG丸ｺﾞｼｯｸM-PRO" w:eastAsia="HG丸ｺﾞｼｯｸM-PRO" w:cs="HG丸ｺﾞｼｯｸM-PRO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メールが</w:t>
                      </w:r>
                      <w:r w:rsidR="00605996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つながり</w:t>
                      </w:r>
                      <w:r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にくくなることを</w:t>
                      </w:r>
                      <w:r w:rsidR="00230775" w:rsidRPr="00DB64C8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8"/>
                        </w:rPr>
                        <w:t>ご存知ですか</w:t>
                      </w:r>
                      <w:r w:rsidR="00230775" w:rsidRPr="00F713FD">
                        <w:rPr>
                          <w:rFonts w:ascii="HG丸ｺﾞｼｯｸM-PRO" w:eastAsia="HG丸ｺﾞｼｯｸM-PRO" w:cs="HG丸ｺﾞｼｯｸM-PRO" w:hint="eastAsia"/>
                          <w:b/>
                          <w:color w:val="0000FF"/>
                          <w:kern w:val="0"/>
                          <w:sz w:val="28"/>
                          <w:szCs w:val="24"/>
                        </w:rPr>
                        <w:t>？</w:t>
                      </w:r>
                    </w:p>
                    <w:p w14:paraId="558DE17C" w14:textId="77777777" w:rsidR="005F069D" w:rsidRDefault="00826E81" w:rsidP="005F069D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 xml:space="preserve">    →</w:t>
                      </w:r>
                      <w:r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230775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災害用伝言ダイヤル（１７１）で、互いに通話できなくても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「私は大丈夫です」などのメッセー</w:t>
                      </w:r>
                    </w:p>
                    <w:p w14:paraId="6F7655E8" w14:textId="67D334BD" w:rsidR="00826E81" w:rsidRPr="00F66A61" w:rsidRDefault="00826E81" w:rsidP="00F66A6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350" w:firstLine="77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 w:val="22"/>
                        </w:rPr>
                        <w:t>ジを残したり、聞いたりできます。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9600BF" w14:textId="77777777" w:rsidR="004D6227" w:rsidRDefault="004D6227"/>
    <w:p w14:paraId="70A75B40" w14:textId="77777777" w:rsidR="004D6227" w:rsidRDefault="004D6227"/>
    <w:p w14:paraId="5F64AB79" w14:textId="77777777" w:rsidR="004D6227" w:rsidRDefault="004D6227"/>
    <w:p w14:paraId="3413194C" w14:textId="77777777" w:rsidR="004D6227" w:rsidRDefault="004D6227"/>
    <w:p w14:paraId="5BBE585E" w14:textId="77777777" w:rsidR="004D6227" w:rsidRDefault="004D6227"/>
    <w:p w14:paraId="3050ED3C" w14:textId="77777777" w:rsidR="004D6227" w:rsidRDefault="004D6227"/>
    <w:p w14:paraId="2BA9DD88" w14:textId="77777777" w:rsidR="004D6227" w:rsidRDefault="004D6227"/>
    <w:p w14:paraId="2EA46FDE" w14:textId="77777777" w:rsidR="004D6227" w:rsidRDefault="004D6227"/>
    <w:p w14:paraId="756459BB" w14:textId="77777777" w:rsidR="004D6227" w:rsidRDefault="004D6227"/>
    <w:p w14:paraId="25D36315" w14:textId="77777777" w:rsidR="004D6227" w:rsidRDefault="004D6227"/>
    <w:p w14:paraId="398CD1C1" w14:textId="77777777" w:rsidR="004D6227" w:rsidRDefault="004D6227"/>
    <w:p w14:paraId="6A57AAA2" w14:textId="77777777" w:rsidR="004D6227" w:rsidRDefault="004D6227"/>
    <w:p w14:paraId="4039FAAB" w14:textId="77777777" w:rsidR="004D6227" w:rsidRDefault="004D6227"/>
    <w:p w14:paraId="0B524898" w14:textId="77777777" w:rsidR="004D6227" w:rsidRDefault="004D6227"/>
    <w:p w14:paraId="6EB793DB" w14:textId="77777777" w:rsidR="004D6227" w:rsidRDefault="004D6227"/>
    <w:p w14:paraId="13B031F2" w14:textId="77777777" w:rsidR="004D6227" w:rsidRDefault="004D6227"/>
    <w:p w14:paraId="6978CE47" w14:textId="77777777" w:rsidR="004D6227" w:rsidRDefault="004D6227"/>
    <w:p w14:paraId="5A8E70ED" w14:textId="77777777" w:rsidR="004D6227" w:rsidRDefault="004D6227"/>
    <w:p w14:paraId="258F2CF5" w14:textId="77777777" w:rsidR="004D6227" w:rsidRDefault="004D6227"/>
    <w:p w14:paraId="00BC8C53" w14:textId="77777777" w:rsidR="004D6227" w:rsidRDefault="004D6227"/>
    <w:p w14:paraId="5C5FED0B" w14:textId="77777777" w:rsidR="004D6227" w:rsidRDefault="004D6227"/>
    <w:p w14:paraId="6715B53B" w14:textId="77777777" w:rsidR="004D6227" w:rsidRDefault="004D6227"/>
    <w:p w14:paraId="46D695DD" w14:textId="77777777" w:rsidR="004D6227" w:rsidRDefault="004D6227"/>
    <w:p w14:paraId="31401BAC" w14:textId="39F36613" w:rsidR="004D6227" w:rsidRDefault="004D6227"/>
    <w:p w14:paraId="03726DE7" w14:textId="7FA584EA" w:rsidR="004D6227" w:rsidRDefault="004D6227"/>
    <w:p w14:paraId="57EEF748" w14:textId="4FF3B258" w:rsidR="004D6227" w:rsidRDefault="004D6227"/>
    <w:p w14:paraId="05916020" w14:textId="5E5C6086" w:rsidR="004D6227" w:rsidRDefault="00A7520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E27E07" wp14:editId="47D77C2E">
                <wp:simplePos x="0" y="0"/>
                <wp:positionH relativeFrom="column">
                  <wp:posOffset>477520</wp:posOffset>
                </wp:positionH>
                <wp:positionV relativeFrom="paragraph">
                  <wp:posOffset>193675</wp:posOffset>
                </wp:positionV>
                <wp:extent cx="6467475" cy="255905"/>
                <wp:effectExtent l="0" t="0" r="0" b="0"/>
                <wp:wrapNone/>
                <wp:docPr id="1082" name="テキスト ボックス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F8784" w14:textId="77777777" w:rsidR="00826E81" w:rsidRPr="00D06C12" w:rsidRDefault="00F713FD" w:rsidP="002A6B5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問い合わせ先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  <w:t>：</w:t>
                            </w:r>
                            <w:r w:rsidR="00826E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向日市防災安全課</w:t>
                            </w:r>
                            <w:r w:rsidR="00826E81" w:rsidRPr="00D06C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 xml:space="preserve">　</w:t>
                            </w:r>
                            <w:r w:rsidR="00826E81" w:rsidRPr="00D06C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電話：075-</w:t>
                            </w:r>
                            <w:r w:rsidR="00E63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874</w:t>
                            </w:r>
                            <w:r w:rsidR="00826E81" w:rsidRPr="00D06C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-</w:t>
                            </w:r>
                            <w:r w:rsidR="00E63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2164</w:t>
                            </w:r>
                            <w:r w:rsidR="00826E81" w:rsidRPr="00D06C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 xml:space="preserve">　FAX：</w:t>
                            </w:r>
                            <w:r w:rsidR="00826E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075-922</w:t>
                            </w:r>
                            <w:r w:rsidR="00826E81" w:rsidRPr="00D06C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-</w:t>
                            </w:r>
                            <w:r w:rsidR="00826E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6587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27E07" id="テキスト ボックス 1082" o:spid="_x0000_s1046" type="#_x0000_t202" style="position:absolute;left:0;text-align:left;margin-left:37.6pt;margin-top:15.25pt;width:509.25pt;height:20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" filled="f" stroked="f" strokeweight=".5pt">
                <v:textbox>
                  <w:txbxContent>
                    <w:p w14:paraId="5CDF8784" w14:textId="77777777" w:rsidR="00826E81" w:rsidRPr="00D06C12" w:rsidRDefault="00F713FD" w:rsidP="002A6B5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問い合わせ先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</w:rPr>
                        <w:t>：</w:t>
                      </w:r>
                      <w:r w:rsidR="00826E81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向日市防災安全課</w:t>
                      </w:r>
                      <w:r w:rsidR="00826E81" w:rsidRPr="00D06C1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 xml:space="preserve">　電話：075-</w:t>
                      </w:r>
                      <w:r w:rsidR="00E63ED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874</w:t>
                      </w:r>
                      <w:r w:rsidR="00826E81" w:rsidRPr="00D06C1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-</w:t>
                      </w:r>
                      <w:r w:rsidR="00E63ED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2164</w:t>
                      </w:r>
                      <w:r w:rsidR="00826E81" w:rsidRPr="00D06C1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 xml:space="preserve">　FAX：</w:t>
                      </w:r>
                      <w:r w:rsidR="00826E81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075-922</w:t>
                      </w:r>
                      <w:r w:rsidR="00826E81" w:rsidRPr="00D06C12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-</w:t>
                      </w:r>
                      <w:r w:rsidR="00826E81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</w:rPr>
                        <w:t>6587</w:t>
                      </w:r>
                    </w:p>
                  </w:txbxContent>
                </v:textbox>
              </v:shape>
            </w:pict>
          </mc:Fallback>
        </mc:AlternateContent>
      </w:r>
    </w:p>
    <w:p w14:paraId="35214C5F" w14:textId="2ED21072" w:rsidR="004D6227" w:rsidRDefault="004D6227"/>
    <w:p w14:paraId="597B9A73" w14:textId="2380B6C4" w:rsidR="002C4BCB" w:rsidRDefault="00981476" w:rsidP="00A97637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A9DF0B" wp14:editId="65DE8A7A">
                <wp:simplePos x="0" y="0"/>
                <wp:positionH relativeFrom="column">
                  <wp:posOffset>2964180</wp:posOffset>
                </wp:positionH>
                <wp:positionV relativeFrom="paragraph">
                  <wp:posOffset>4994910</wp:posOffset>
                </wp:positionV>
                <wp:extent cx="263525" cy="264160"/>
                <wp:effectExtent l="0" t="0" r="0" b="0"/>
                <wp:wrapNone/>
                <wp:docPr id="1099" name="テキスト ボックス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1A4244" w14:textId="77777777" w:rsidR="00826E81" w:rsidRDefault="00826E81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99" o:spid="_x0000_s1047" type="#_x0000_t202" style="position:absolute;left:0;text-align:left;margin-left:233.4pt;margin-top:393.3pt;width:20.75pt;height:20.8pt;z-index:251770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" filled="f" stroked="f">
                <v:textbox style="mso-fit-shape-to-text:t" inset="5.85pt,.7pt,5.85pt,.7pt">
                  <w:txbxContent>
                    <w:p w:rsidR="00826E81" w:rsidRDefault="00826E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73503A" wp14:editId="53D975BE">
                <wp:simplePos x="0" y="0"/>
                <wp:positionH relativeFrom="column">
                  <wp:posOffset>2964180</wp:posOffset>
                </wp:positionH>
                <wp:positionV relativeFrom="paragraph">
                  <wp:posOffset>4994910</wp:posOffset>
                </wp:positionV>
                <wp:extent cx="263525" cy="264160"/>
                <wp:effectExtent l="0" t="0" r="0" b="0"/>
                <wp:wrapNone/>
                <wp:docPr id="1093" name="テキスト ボックス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B247DD" w14:textId="77777777" w:rsidR="00826E81" w:rsidRDefault="00826E81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93" o:spid="_x0000_s1048" type="#_x0000_t202" style="position:absolute;left:0;text-align:left;margin-left:233.4pt;margin-top:393.3pt;width:20.75pt;height:20.8pt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" filled="f" stroked="f">
                <v:textbox style="mso-fit-shape-to-text:t" inset="5.85pt,.7pt,5.85pt,.7pt">
                  <w:txbxContent>
                    <w:p w:rsidR="00826E81" w:rsidRDefault="00826E81"/>
                  </w:txbxContent>
                </v:textbox>
              </v:shape>
            </w:pict>
          </mc:Fallback>
        </mc:AlternateContent>
      </w:r>
    </w:p>
    <w:sectPr w:rsidR="002C4BCB" w:rsidSect="0032125F">
      <w:pgSz w:w="11906" w:h="16838"/>
      <w:pgMar w:top="238" w:right="244" w:bottom="289" w:left="23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D91D" w14:textId="77777777" w:rsidR="00826E81" w:rsidRDefault="00826E81" w:rsidP="00A97637">
      <w:r>
        <w:separator/>
      </w:r>
    </w:p>
  </w:endnote>
  <w:endnote w:type="continuationSeparator" w:id="0">
    <w:p w14:paraId="38BE7F7A" w14:textId="77777777" w:rsidR="00826E81" w:rsidRDefault="00826E81" w:rsidP="00A9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EE76" w14:textId="77777777" w:rsidR="00826E81" w:rsidRDefault="00826E81" w:rsidP="00A97637">
      <w:r>
        <w:separator/>
      </w:r>
    </w:p>
  </w:footnote>
  <w:footnote w:type="continuationSeparator" w:id="0">
    <w:p w14:paraId="30A2E594" w14:textId="77777777" w:rsidR="00826E81" w:rsidRDefault="00826E81" w:rsidP="00A9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B52"/>
    <w:multiLevelType w:val="hybridMultilevel"/>
    <w:tmpl w:val="F790D246"/>
    <w:lvl w:ilvl="0" w:tplc="F99C8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24918"/>
    <w:multiLevelType w:val="hybridMultilevel"/>
    <w:tmpl w:val="A67C72EC"/>
    <w:lvl w:ilvl="0" w:tplc="66540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A0365"/>
    <w:multiLevelType w:val="hybridMultilevel"/>
    <w:tmpl w:val="6E227E96"/>
    <w:lvl w:ilvl="0" w:tplc="F4FE51B8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7702"/>
    <w:multiLevelType w:val="hybridMultilevel"/>
    <w:tmpl w:val="C562E21C"/>
    <w:lvl w:ilvl="0" w:tplc="22462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9C3712"/>
    <w:multiLevelType w:val="hybridMultilevel"/>
    <w:tmpl w:val="FFA872E2"/>
    <w:lvl w:ilvl="0" w:tplc="D454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4766D9"/>
    <w:multiLevelType w:val="hybridMultilevel"/>
    <w:tmpl w:val="D318C53E"/>
    <w:lvl w:ilvl="0" w:tplc="A98A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A73C4"/>
    <w:multiLevelType w:val="hybridMultilevel"/>
    <w:tmpl w:val="6C627FDE"/>
    <w:lvl w:ilvl="0" w:tplc="655C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33A4B"/>
    <w:multiLevelType w:val="hybridMultilevel"/>
    <w:tmpl w:val="7804B8CC"/>
    <w:lvl w:ilvl="0" w:tplc="2DAEE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697A2D"/>
    <w:multiLevelType w:val="hybridMultilevel"/>
    <w:tmpl w:val="C89A5006"/>
    <w:lvl w:ilvl="0" w:tplc="9490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D4980"/>
    <w:multiLevelType w:val="hybridMultilevel"/>
    <w:tmpl w:val="EF44BDAA"/>
    <w:lvl w:ilvl="0" w:tplc="CBAC1FC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color w:val="FF000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ru v:ext="edit" colors="#f96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D9"/>
    <w:rsid w:val="00005469"/>
    <w:rsid w:val="000100D3"/>
    <w:rsid w:val="00033F09"/>
    <w:rsid w:val="00043D27"/>
    <w:rsid w:val="00076950"/>
    <w:rsid w:val="000B5880"/>
    <w:rsid w:val="000C2DFD"/>
    <w:rsid w:val="000D5B11"/>
    <w:rsid w:val="000E3420"/>
    <w:rsid w:val="000F6186"/>
    <w:rsid w:val="00113388"/>
    <w:rsid w:val="00140725"/>
    <w:rsid w:val="001470F1"/>
    <w:rsid w:val="00163394"/>
    <w:rsid w:val="00173595"/>
    <w:rsid w:val="001806B2"/>
    <w:rsid w:val="00192731"/>
    <w:rsid w:val="001A4B7B"/>
    <w:rsid w:val="001C211B"/>
    <w:rsid w:val="001D66EB"/>
    <w:rsid w:val="001E3131"/>
    <w:rsid w:val="001F6F91"/>
    <w:rsid w:val="002100DF"/>
    <w:rsid w:val="00220EC3"/>
    <w:rsid w:val="00230775"/>
    <w:rsid w:val="0025643A"/>
    <w:rsid w:val="00262A32"/>
    <w:rsid w:val="0026759E"/>
    <w:rsid w:val="00275A8C"/>
    <w:rsid w:val="002775B4"/>
    <w:rsid w:val="00282DB0"/>
    <w:rsid w:val="002A3DB7"/>
    <w:rsid w:val="002A66C2"/>
    <w:rsid w:val="002A6B57"/>
    <w:rsid w:val="002C38DD"/>
    <w:rsid w:val="002C4B0A"/>
    <w:rsid w:val="002C4BCB"/>
    <w:rsid w:val="002C61CC"/>
    <w:rsid w:val="002E0F9D"/>
    <w:rsid w:val="002E21E6"/>
    <w:rsid w:val="002E2560"/>
    <w:rsid w:val="003006C4"/>
    <w:rsid w:val="00303FFF"/>
    <w:rsid w:val="00310CAA"/>
    <w:rsid w:val="0032125F"/>
    <w:rsid w:val="00342589"/>
    <w:rsid w:val="00344A9F"/>
    <w:rsid w:val="00346066"/>
    <w:rsid w:val="00351630"/>
    <w:rsid w:val="00386CC4"/>
    <w:rsid w:val="003947EE"/>
    <w:rsid w:val="00395DEF"/>
    <w:rsid w:val="003A606D"/>
    <w:rsid w:val="003B1528"/>
    <w:rsid w:val="003B2A51"/>
    <w:rsid w:val="003D65B0"/>
    <w:rsid w:val="003F112A"/>
    <w:rsid w:val="0040531A"/>
    <w:rsid w:val="00430552"/>
    <w:rsid w:val="0045478A"/>
    <w:rsid w:val="0046371D"/>
    <w:rsid w:val="00475981"/>
    <w:rsid w:val="004853D4"/>
    <w:rsid w:val="0048761D"/>
    <w:rsid w:val="00497BF9"/>
    <w:rsid w:val="004A35CF"/>
    <w:rsid w:val="004B00D9"/>
    <w:rsid w:val="004B2CD5"/>
    <w:rsid w:val="004D6227"/>
    <w:rsid w:val="004E072A"/>
    <w:rsid w:val="004E76DE"/>
    <w:rsid w:val="004F6089"/>
    <w:rsid w:val="004F6391"/>
    <w:rsid w:val="00504188"/>
    <w:rsid w:val="00507982"/>
    <w:rsid w:val="00513E17"/>
    <w:rsid w:val="00526742"/>
    <w:rsid w:val="00533476"/>
    <w:rsid w:val="00535DCA"/>
    <w:rsid w:val="00537F4E"/>
    <w:rsid w:val="00543619"/>
    <w:rsid w:val="00561B51"/>
    <w:rsid w:val="00564554"/>
    <w:rsid w:val="00574CD4"/>
    <w:rsid w:val="005813A4"/>
    <w:rsid w:val="00587C4C"/>
    <w:rsid w:val="00590053"/>
    <w:rsid w:val="00590D5A"/>
    <w:rsid w:val="005A1BBC"/>
    <w:rsid w:val="005A65CA"/>
    <w:rsid w:val="005B4A33"/>
    <w:rsid w:val="005B68B3"/>
    <w:rsid w:val="005E4E3A"/>
    <w:rsid w:val="005F069D"/>
    <w:rsid w:val="00605996"/>
    <w:rsid w:val="006067E9"/>
    <w:rsid w:val="0061379D"/>
    <w:rsid w:val="00617C14"/>
    <w:rsid w:val="006250E4"/>
    <w:rsid w:val="00632817"/>
    <w:rsid w:val="006331CE"/>
    <w:rsid w:val="006452FD"/>
    <w:rsid w:val="0067292F"/>
    <w:rsid w:val="00690128"/>
    <w:rsid w:val="006935B2"/>
    <w:rsid w:val="006C6594"/>
    <w:rsid w:val="006D42AE"/>
    <w:rsid w:val="006D5808"/>
    <w:rsid w:val="006E28F4"/>
    <w:rsid w:val="00714A15"/>
    <w:rsid w:val="00714CB6"/>
    <w:rsid w:val="00715D87"/>
    <w:rsid w:val="007230C3"/>
    <w:rsid w:val="0072418C"/>
    <w:rsid w:val="0072485B"/>
    <w:rsid w:val="00740306"/>
    <w:rsid w:val="007503AC"/>
    <w:rsid w:val="0076503B"/>
    <w:rsid w:val="00767B86"/>
    <w:rsid w:val="00792355"/>
    <w:rsid w:val="007A63B5"/>
    <w:rsid w:val="007B525C"/>
    <w:rsid w:val="007C3773"/>
    <w:rsid w:val="007F0E2A"/>
    <w:rsid w:val="00805DBD"/>
    <w:rsid w:val="00815AC9"/>
    <w:rsid w:val="00826E81"/>
    <w:rsid w:val="008461E6"/>
    <w:rsid w:val="00846623"/>
    <w:rsid w:val="0085462B"/>
    <w:rsid w:val="00862F7A"/>
    <w:rsid w:val="00865D64"/>
    <w:rsid w:val="008B0B35"/>
    <w:rsid w:val="008B3E5E"/>
    <w:rsid w:val="008E09D7"/>
    <w:rsid w:val="008E709F"/>
    <w:rsid w:val="008F3DB7"/>
    <w:rsid w:val="0090519D"/>
    <w:rsid w:val="00910E35"/>
    <w:rsid w:val="00910E40"/>
    <w:rsid w:val="00917BD9"/>
    <w:rsid w:val="00924C66"/>
    <w:rsid w:val="00952C22"/>
    <w:rsid w:val="00981476"/>
    <w:rsid w:val="009A13B3"/>
    <w:rsid w:val="009C3133"/>
    <w:rsid w:val="009C32AA"/>
    <w:rsid w:val="009E2EF1"/>
    <w:rsid w:val="009E46E3"/>
    <w:rsid w:val="009E6430"/>
    <w:rsid w:val="009E785E"/>
    <w:rsid w:val="00A05E73"/>
    <w:rsid w:val="00A102F3"/>
    <w:rsid w:val="00A12017"/>
    <w:rsid w:val="00A20EBB"/>
    <w:rsid w:val="00A21915"/>
    <w:rsid w:val="00A459D2"/>
    <w:rsid w:val="00A5663A"/>
    <w:rsid w:val="00A71846"/>
    <w:rsid w:val="00A74C77"/>
    <w:rsid w:val="00A75209"/>
    <w:rsid w:val="00A75B99"/>
    <w:rsid w:val="00A94B69"/>
    <w:rsid w:val="00A97637"/>
    <w:rsid w:val="00AF3E41"/>
    <w:rsid w:val="00B4149E"/>
    <w:rsid w:val="00B4153A"/>
    <w:rsid w:val="00B61CF7"/>
    <w:rsid w:val="00B7753F"/>
    <w:rsid w:val="00B81F82"/>
    <w:rsid w:val="00B84284"/>
    <w:rsid w:val="00BB528C"/>
    <w:rsid w:val="00BC1D62"/>
    <w:rsid w:val="00BC792A"/>
    <w:rsid w:val="00C14DAC"/>
    <w:rsid w:val="00C2176A"/>
    <w:rsid w:val="00C33602"/>
    <w:rsid w:val="00C42CD8"/>
    <w:rsid w:val="00C5563C"/>
    <w:rsid w:val="00C75C73"/>
    <w:rsid w:val="00C81A97"/>
    <w:rsid w:val="00C93AED"/>
    <w:rsid w:val="00CB3863"/>
    <w:rsid w:val="00CD2136"/>
    <w:rsid w:val="00CF5C2C"/>
    <w:rsid w:val="00D06C12"/>
    <w:rsid w:val="00D144C9"/>
    <w:rsid w:val="00D34C0D"/>
    <w:rsid w:val="00D65F49"/>
    <w:rsid w:val="00D91F55"/>
    <w:rsid w:val="00D92F3B"/>
    <w:rsid w:val="00D96903"/>
    <w:rsid w:val="00DB3C31"/>
    <w:rsid w:val="00DB64C8"/>
    <w:rsid w:val="00E353D0"/>
    <w:rsid w:val="00E620E4"/>
    <w:rsid w:val="00E63ED2"/>
    <w:rsid w:val="00E76264"/>
    <w:rsid w:val="00E8448C"/>
    <w:rsid w:val="00E86ED9"/>
    <w:rsid w:val="00E9324D"/>
    <w:rsid w:val="00EB7E07"/>
    <w:rsid w:val="00EC1C3C"/>
    <w:rsid w:val="00EC3EA4"/>
    <w:rsid w:val="00ED0E43"/>
    <w:rsid w:val="00EF301A"/>
    <w:rsid w:val="00EF50CD"/>
    <w:rsid w:val="00EF6C5B"/>
    <w:rsid w:val="00F66A61"/>
    <w:rsid w:val="00F67BED"/>
    <w:rsid w:val="00F713FD"/>
    <w:rsid w:val="00F725F7"/>
    <w:rsid w:val="00F75D30"/>
    <w:rsid w:val="00F80D7B"/>
    <w:rsid w:val="00F84B43"/>
    <w:rsid w:val="00FA0806"/>
    <w:rsid w:val="00FA1882"/>
    <w:rsid w:val="00FA1BE3"/>
    <w:rsid w:val="00FB65C5"/>
    <w:rsid w:val="00FB6AFF"/>
    <w:rsid w:val="00FD03E0"/>
    <w:rsid w:val="00FD2CF0"/>
    <w:rsid w:val="00FE26CC"/>
    <w:rsid w:val="00FE65B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  <o:colormru v:ext="edit" colors="#f96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B9A350B"/>
  <w15:docId w15:val="{B87DF2FF-4FEB-42EC-8341-817974D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6ED9"/>
  </w:style>
  <w:style w:type="character" w:customStyle="1" w:styleId="a4">
    <w:name w:val="日付 (文字)"/>
    <w:basedOn w:val="a0"/>
    <w:link w:val="a3"/>
    <w:uiPriority w:val="99"/>
    <w:semiHidden/>
    <w:rsid w:val="00E86ED9"/>
  </w:style>
  <w:style w:type="paragraph" w:styleId="a5">
    <w:name w:val="Balloon Text"/>
    <w:basedOn w:val="a"/>
    <w:link w:val="a6"/>
    <w:uiPriority w:val="99"/>
    <w:semiHidden/>
    <w:unhideWhenUsed/>
    <w:rsid w:val="00E86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6E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C792A"/>
    <w:pPr>
      <w:ind w:leftChars="400" w:left="840"/>
    </w:pPr>
  </w:style>
  <w:style w:type="character" w:styleId="a8">
    <w:name w:val="Hyperlink"/>
    <w:basedOn w:val="a0"/>
    <w:uiPriority w:val="99"/>
    <w:unhideWhenUsed/>
    <w:rsid w:val="00A94B6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94B6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976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7637"/>
  </w:style>
  <w:style w:type="paragraph" w:styleId="ac">
    <w:name w:val="footer"/>
    <w:basedOn w:val="a"/>
    <w:link w:val="ad"/>
    <w:uiPriority w:val="99"/>
    <w:unhideWhenUsed/>
    <w:rsid w:val="00A976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7637"/>
  </w:style>
  <w:style w:type="paragraph" w:styleId="ae">
    <w:name w:val="No Spacing"/>
    <w:uiPriority w:val="1"/>
    <w:qFormat/>
    <w:rsid w:val="002C4B0A"/>
    <w:pPr>
      <w:widowControl w:val="0"/>
      <w:jc w:val="both"/>
    </w:pPr>
  </w:style>
  <w:style w:type="table" w:styleId="af">
    <w:name w:val="Table Grid"/>
    <w:basedOn w:val="a1"/>
    <w:uiPriority w:val="59"/>
    <w:rsid w:val="0059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14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クール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9122-87D5-425B-A672-F53783DE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</dc:creator>
  <cp:lastModifiedBy>Administrator</cp:lastModifiedBy>
  <cp:revision>37</cp:revision>
  <cp:lastPrinted>2022-01-24T05:22:00Z</cp:lastPrinted>
  <dcterms:created xsi:type="dcterms:W3CDTF">2018-02-16T07:34:00Z</dcterms:created>
  <dcterms:modified xsi:type="dcterms:W3CDTF">2026-01-21T02:41:00Z</dcterms:modified>
</cp:coreProperties>
</file>