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519C3" w14:textId="703693B5" w:rsidR="00AE5944" w:rsidRPr="006C6B4A" w:rsidRDefault="00AE5944" w:rsidP="00AE5944">
      <w:pPr>
        <w:jc w:val="center"/>
      </w:pPr>
      <w:r w:rsidRPr="006C6B4A">
        <w:rPr>
          <w:rFonts w:hint="eastAsia"/>
        </w:rPr>
        <w:t>仕様書</w:t>
      </w:r>
    </w:p>
    <w:p w14:paraId="774A2ED8" w14:textId="77777777" w:rsidR="004816D1" w:rsidRPr="006C6B4A" w:rsidRDefault="004816D1" w:rsidP="00AE5944"/>
    <w:p w14:paraId="02DA1D7E" w14:textId="2EF7E648" w:rsidR="00AE5944" w:rsidRPr="006C6B4A" w:rsidRDefault="00AE5944" w:rsidP="00AE5944">
      <w:r w:rsidRPr="006C6B4A">
        <w:rPr>
          <w:rFonts w:hint="eastAsia"/>
        </w:rPr>
        <w:t>１　事業名</w:t>
      </w:r>
    </w:p>
    <w:p w14:paraId="04AA2CFA" w14:textId="4E01799B" w:rsidR="00AE5944" w:rsidRPr="006C6B4A" w:rsidRDefault="00AE5944" w:rsidP="00AE5944">
      <w:r w:rsidRPr="006C6B4A">
        <w:rPr>
          <w:rFonts w:hint="eastAsia"/>
        </w:rPr>
        <w:t xml:space="preserve">　</w:t>
      </w:r>
      <w:bookmarkStart w:id="0" w:name="_Hlk236150340"/>
      <w:r w:rsidR="00E13F61" w:rsidRPr="006C6B4A">
        <w:rPr>
          <w:rFonts w:hint="eastAsia"/>
        </w:rPr>
        <w:t>１人１台</w:t>
      </w:r>
      <w:r w:rsidRPr="006C6B4A">
        <w:rPr>
          <w:rFonts w:hint="eastAsia"/>
        </w:rPr>
        <w:t>端末等売払処分業務</w:t>
      </w:r>
      <w:bookmarkEnd w:id="0"/>
    </w:p>
    <w:p w14:paraId="0F8C2584" w14:textId="77777777" w:rsidR="00AE5944" w:rsidRPr="006C6B4A" w:rsidRDefault="00AE5944" w:rsidP="00AE5944"/>
    <w:p w14:paraId="0E87EBA3" w14:textId="77777777" w:rsidR="00AE5944" w:rsidRPr="006C6B4A" w:rsidRDefault="00AE5944" w:rsidP="00AE5944">
      <w:r w:rsidRPr="006C6B4A">
        <w:rPr>
          <w:rFonts w:hint="eastAsia"/>
        </w:rPr>
        <w:t>２　受託条件</w:t>
      </w:r>
    </w:p>
    <w:p w14:paraId="0F677F05" w14:textId="20757FD0" w:rsidR="00AE5944" w:rsidRPr="006C6B4A" w:rsidRDefault="00AE5944" w:rsidP="00AE5944">
      <w:pPr>
        <w:ind w:left="420" w:hangingChars="200" w:hanging="420"/>
      </w:pPr>
      <w:r w:rsidRPr="006C6B4A">
        <w:rPr>
          <w:rFonts w:hint="eastAsia"/>
        </w:rPr>
        <w:t xml:space="preserve">　⑴　受託者（以下「受注者」という。）は、</w:t>
      </w:r>
      <w:r w:rsidR="000013CB" w:rsidRPr="006C6B4A">
        <w:rPr>
          <w:rFonts w:hint="eastAsia"/>
        </w:rPr>
        <w:t>資源の有効な利用の促進に関する法律（平成３年法律第４８号）に基づく製造事業者又は</w:t>
      </w:r>
      <w:r w:rsidR="00CA008C" w:rsidRPr="006C6B4A">
        <w:rPr>
          <w:rFonts w:hint="eastAsia"/>
        </w:rPr>
        <w:t>次</w:t>
      </w:r>
      <w:r w:rsidR="000013CB" w:rsidRPr="006C6B4A">
        <w:rPr>
          <w:rFonts w:hint="eastAsia"/>
        </w:rPr>
        <w:t>のアからウをすべて満たす事業者であること。なお、認定事業者である場合は、条件を満たすことを証明する書類等を提出すること。</w:t>
      </w:r>
    </w:p>
    <w:p w14:paraId="575D3832" w14:textId="35FFEFE4" w:rsidR="000013CB" w:rsidRPr="006C6B4A" w:rsidRDefault="000013CB" w:rsidP="000013CB">
      <w:pPr>
        <w:ind w:leftChars="2" w:left="634" w:hangingChars="300" w:hanging="630"/>
      </w:pPr>
      <w:r w:rsidRPr="006C6B4A">
        <w:rPr>
          <w:rFonts w:hint="eastAsia"/>
        </w:rPr>
        <w:t xml:space="preserve">　　ア　使用済小型電子機器等の再資源化の促進に関する法律（平成２４年法律第５７号。以下「小型家電リサイクル法」という。）に基づく国の認定を受けている事業者であること。</w:t>
      </w:r>
    </w:p>
    <w:p w14:paraId="2E41CD9A" w14:textId="43D6FC77" w:rsidR="000013CB" w:rsidRPr="006C6B4A" w:rsidRDefault="000013CB" w:rsidP="000013CB">
      <w:pPr>
        <w:ind w:leftChars="200" w:left="420"/>
      </w:pPr>
      <w:r w:rsidRPr="006C6B4A">
        <w:rPr>
          <w:rFonts w:hint="eastAsia"/>
        </w:rPr>
        <w:t>イ　認定を受けている収集区域に京都府が含まれていること。</w:t>
      </w:r>
    </w:p>
    <w:p w14:paraId="6B1F4CD9" w14:textId="555E9C4F" w:rsidR="000013CB" w:rsidRPr="006C6B4A" w:rsidRDefault="000013CB" w:rsidP="000013CB">
      <w:pPr>
        <w:ind w:leftChars="200" w:left="630" w:hangingChars="100" w:hanging="210"/>
      </w:pPr>
      <w:r w:rsidRPr="006C6B4A">
        <w:rPr>
          <w:rFonts w:hint="eastAsia"/>
        </w:rPr>
        <w:t>ウ　使用済み</w:t>
      </w:r>
      <w:r w:rsidRPr="006C6B4A">
        <w:t>GIGA端末の処理工程について、認定内容（再使用又は再資源化の具体的な事業内容、データ消去の方法及び証明書発行方法等）が明示されていること。</w:t>
      </w:r>
    </w:p>
    <w:p w14:paraId="10809C24" w14:textId="77777777" w:rsidR="00AE5944" w:rsidRPr="006C6B4A" w:rsidRDefault="00AE5944" w:rsidP="00AE5944">
      <w:pPr>
        <w:ind w:left="420" w:hangingChars="200" w:hanging="420"/>
      </w:pPr>
      <w:r w:rsidRPr="006C6B4A">
        <w:rPr>
          <w:rFonts w:hint="eastAsia"/>
        </w:rPr>
        <w:t xml:space="preserve">　⑵　受注者は、小型家電リサイクル法の認定計画に基づくパソコン又はタブレットの処分実績を十分に有していること。なお、前年度の実績を示す書類を提出すること。</w:t>
      </w:r>
    </w:p>
    <w:p w14:paraId="6C29303B" w14:textId="77777777" w:rsidR="00AE5944" w:rsidRPr="006C6B4A" w:rsidRDefault="00AE5944" w:rsidP="00AE5944"/>
    <w:p w14:paraId="032C32E3" w14:textId="77777777" w:rsidR="00AE5944" w:rsidRPr="006C6B4A" w:rsidRDefault="00AE5944" w:rsidP="00AE5944">
      <w:r w:rsidRPr="006C6B4A">
        <w:rPr>
          <w:rFonts w:hint="eastAsia"/>
        </w:rPr>
        <w:t>３　業務内容</w:t>
      </w:r>
    </w:p>
    <w:p w14:paraId="51A8CDDC" w14:textId="77777777" w:rsidR="00AE5944" w:rsidRPr="006C6B4A" w:rsidRDefault="00AE5944" w:rsidP="00AE5944">
      <w:r w:rsidRPr="006C6B4A">
        <w:rPr>
          <w:rFonts w:hint="eastAsia"/>
        </w:rPr>
        <w:t xml:space="preserve">　⑴　向日市（以下「市」という。）は、端末の残存価値を考慮し、有償で売払いを行う。</w:t>
      </w:r>
    </w:p>
    <w:p w14:paraId="53EE4EE2" w14:textId="77777777" w:rsidR="00AE5944" w:rsidRPr="006C6B4A" w:rsidRDefault="00AE5944" w:rsidP="00AE5944">
      <w:pPr>
        <w:ind w:left="420" w:hangingChars="200" w:hanging="420"/>
      </w:pPr>
      <w:r w:rsidRPr="006C6B4A">
        <w:rPr>
          <w:rFonts w:hint="eastAsia"/>
        </w:rPr>
        <w:t xml:space="preserve">　⑵　受注者は、市の小中学校で使用していた端末等を回収し、認定を受けた再資源化事業計画に従い、再使用又は再資源化すること。</w:t>
      </w:r>
    </w:p>
    <w:p w14:paraId="78551C66" w14:textId="77777777" w:rsidR="00AE5944" w:rsidRPr="006C6B4A" w:rsidRDefault="00AE5944" w:rsidP="00AE5944">
      <w:pPr>
        <w:ind w:left="420" w:hangingChars="200" w:hanging="420"/>
      </w:pPr>
      <w:r w:rsidRPr="006C6B4A">
        <w:rPr>
          <w:rFonts w:hint="eastAsia"/>
        </w:rPr>
        <w:t xml:space="preserve">　⑶　受注者は、端末に含まれるデータの消去を確実に実行し、端末ごとにデータ消去完了証明書を発行すること。なお、データ消去作業の再委託は行わないこと。</w:t>
      </w:r>
    </w:p>
    <w:p w14:paraId="742F6F43" w14:textId="77777777" w:rsidR="00AE5944" w:rsidRPr="006C6B4A" w:rsidRDefault="00AE5944" w:rsidP="00AE5944"/>
    <w:p w14:paraId="5ACC4111" w14:textId="77777777" w:rsidR="00AE5944" w:rsidRPr="006C6B4A" w:rsidRDefault="00AE5944" w:rsidP="00AE5944">
      <w:r w:rsidRPr="006C6B4A">
        <w:rPr>
          <w:rFonts w:hint="eastAsia"/>
        </w:rPr>
        <w:t>４　履行期間</w:t>
      </w:r>
    </w:p>
    <w:p w14:paraId="68E92062" w14:textId="7555A8AE" w:rsidR="00AE5944" w:rsidRPr="006C6B4A" w:rsidRDefault="00AE5944" w:rsidP="00AE5944">
      <w:r w:rsidRPr="006C6B4A">
        <w:rPr>
          <w:rFonts w:hint="eastAsia"/>
        </w:rPr>
        <w:t xml:space="preserve">　契約締結の日の翌日から令和８年</w:t>
      </w:r>
      <w:r w:rsidR="00745032">
        <w:rPr>
          <w:rFonts w:hint="eastAsia"/>
        </w:rPr>
        <w:t>１１</w:t>
      </w:r>
      <w:r w:rsidRPr="006C6B4A">
        <w:rPr>
          <w:rFonts w:hint="eastAsia"/>
        </w:rPr>
        <w:t>月</w:t>
      </w:r>
      <w:r w:rsidR="00EF69A3" w:rsidRPr="006C6B4A">
        <w:rPr>
          <w:rFonts w:hint="eastAsia"/>
        </w:rPr>
        <w:t>３0</w:t>
      </w:r>
      <w:r w:rsidRPr="006C6B4A">
        <w:rPr>
          <w:rFonts w:hint="eastAsia"/>
        </w:rPr>
        <w:t>日まで</w:t>
      </w:r>
    </w:p>
    <w:p w14:paraId="528C4F6E" w14:textId="77777777" w:rsidR="00AE5944" w:rsidRPr="006C6B4A" w:rsidRDefault="00AE5944" w:rsidP="00AE5944"/>
    <w:p w14:paraId="6BD00427" w14:textId="77777777" w:rsidR="00AE5944" w:rsidRPr="006C6B4A" w:rsidRDefault="00AE5944" w:rsidP="00AE5944">
      <w:r w:rsidRPr="006C6B4A">
        <w:rPr>
          <w:rFonts w:hint="eastAsia"/>
        </w:rPr>
        <w:t>５　引渡し時期</w:t>
      </w:r>
    </w:p>
    <w:p w14:paraId="263C3A2A" w14:textId="186E24AF" w:rsidR="00AE5944" w:rsidRPr="006C6B4A" w:rsidRDefault="00AE5944" w:rsidP="00AE5944">
      <w:r w:rsidRPr="006C6B4A">
        <w:rPr>
          <w:rFonts w:hint="eastAsia"/>
        </w:rPr>
        <w:t xml:space="preserve">　</w:t>
      </w:r>
      <w:r w:rsidR="00EF69A3" w:rsidRPr="006C6B4A">
        <w:rPr>
          <w:rFonts w:hint="eastAsia"/>
        </w:rPr>
        <w:t>契約締結の日の翌日から</w:t>
      </w:r>
      <w:r w:rsidRPr="006C6B4A">
        <w:rPr>
          <w:rFonts w:hint="eastAsia"/>
        </w:rPr>
        <w:t>令和８年</w:t>
      </w:r>
      <w:r w:rsidR="00745032">
        <w:rPr>
          <w:rFonts w:hint="eastAsia"/>
        </w:rPr>
        <w:t>１０</w:t>
      </w:r>
      <w:r w:rsidRPr="006C6B4A">
        <w:rPr>
          <w:rFonts w:hint="eastAsia"/>
        </w:rPr>
        <w:t>月</w:t>
      </w:r>
      <w:r w:rsidR="00EF69A3" w:rsidRPr="006C6B4A">
        <w:rPr>
          <w:rFonts w:hint="eastAsia"/>
        </w:rPr>
        <w:t>３</w:t>
      </w:r>
      <w:r w:rsidR="00745032">
        <w:rPr>
          <w:rFonts w:hint="eastAsia"/>
        </w:rPr>
        <w:t>0</w:t>
      </w:r>
      <w:r w:rsidRPr="006C6B4A">
        <w:rPr>
          <w:rFonts w:hint="eastAsia"/>
        </w:rPr>
        <w:t>日まで</w:t>
      </w:r>
    </w:p>
    <w:p w14:paraId="6F90299B" w14:textId="3A745FC6" w:rsidR="00AE5944" w:rsidRPr="006C6B4A" w:rsidRDefault="00037D30" w:rsidP="00AE5944">
      <w:r>
        <w:rPr>
          <w:rFonts w:hint="eastAsia"/>
        </w:rPr>
        <w:t xml:space="preserve">　</w:t>
      </w:r>
    </w:p>
    <w:p w14:paraId="08992309" w14:textId="77777777" w:rsidR="00AE5944" w:rsidRPr="006C6B4A" w:rsidRDefault="00AE5944" w:rsidP="00AE5944">
      <w:r w:rsidRPr="006C6B4A">
        <w:rPr>
          <w:rFonts w:hint="eastAsia"/>
        </w:rPr>
        <w:t>６　引渡し対象品</w:t>
      </w:r>
    </w:p>
    <w:p w14:paraId="60BF5562" w14:textId="77777777" w:rsidR="008031A4" w:rsidRDefault="00AE5944" w:rsidP="008031A4">
      <w:r w:rsidRPr="006C6B4A">
        <w:rPr>
          <w:rFonts w:hint="eastAsia"/>
        </w:rPr>
        <w:t xml:space="preserve">　⑴　ｉＰａｄ（Ｗｉ－Ｆｉモデル）本体</w:t>
      </w:r>
    </w:p>
    <w:p w14:paraId="0A46A6BC" w14:textId="34DEC1D8" w:rsidR="008031A4" w:rsidRPr="003E27EB" w:rsidRDefault="008031A4" w:rsidP="008031A4">
      <w:pPr>
        <w:ind w:leftChars="200" w:left="630" w:hangingChars="100" w:hanging="210"/>
        <w:rPr>
          <w:color w:val="FF0000"/>
        </w:rPr>
      </w:pPr>
      <w:r w:rsidRPr="003E27EB">
        <w:rPr>
          <w:rFonts w:hint="eastAsia"/>
          <w:color w:val="FF0000"/>
        </w:rPr>
        <w:t>※令和８年</w:t>
      </w:r>
      <w:r w:rsidRPr="003E27EB">
        <w:rPr>
          <w:color w:val="FF0000"/>
        </w:rPr>
        <w:t>3</w:t>
      </w:r>
      <w:r w:rsidRPr="003E27EB">
        <w:rPr>
          <w:rFonts w:hint="eastAsia"/>
          <w:color w:val="FF0000"/>
        </w:rPr>
        <w:t>月まで向日市立小中学校において使用されていたものであるが、引渡し時及び引渡し後において、引き続き正常に動作することを保証するものではない。</w:t>
      </w:r>
    </w:p>
    <w:p w14:paraId="4AEB5F83" w14:textId="2D1E43C6" w:rsidR="008031A4" w:rsidRPr="006C6B4A" w:rsidRDefault="00080DC8" w:rsidP="008031A4">
      <w:pPr>
        <w:ind w:firstLineChars="200" w:firstLine="420"/>
      </w:pPr>
      <w:r>
        <w:rPr>
          <w:rFonts w:hint="eastAsia"/>
        </w:rPr>
        <w:lastRenderedPageBreak/>
        <w:t>※</w:t>
      </w:r>
      <w:r w:rsidR="00CA0263" w:rsidRPr="006C6B4A">
        <w:rPr>
          <w:rFonts w:hint="eastAsia"/>
        </w:rPr>
        <w:t>アクティベーションロック、ＭＤＭ等は</w:t>
      </w:r>
      <w:r w:rsidR="00701C65">
        <w:rPr>
          <w:rFonts w:hint="eastAsia"/>
        </w:rPr>
        <w:t>市が</w:t>
      </w:r>
      <w:r w:rsidR="00CA0263" w:rsidRPr="006C6B4A">
        <w:rPr>
          <w:rFonts w:hint="eastAsia"/>
        </w:rPr>
        <w:t>全て解除済みとする。</w:t>
      </w:r>
    </w:p>
    <w:p w14:paraId="260A26A9" w14:textId="382115AD" w:rsidR="00B76580" w:rsidRPr="003E27EB" w:rsidRDefault="00B76580" w:rsidP="00B76580">
      <w:pPr>
        <w:ind w:leftChars="200" w:left="630" w:hangingChars="100" w:hanging="210"/>
        <w:rPr>
          <w:color w:val="FF0000"/>
        </w:rPr>
      </w:pPr>
      <w:r w:rsidRPr="003E27EB">
        <w:rPr>
          <w:color w:val="FF0000"/>
        </w:rPr>
        <w:t>※液晶割れ等の故障品、水没品及び汚損品について</w:t>
      </w:r>
      <w:r w:rsidRPr="003E27EB">
        <w:rPr>
          <w:rFonts w:hint="eastAsia"/>
          <w:color w:val="FF0000"/>
        </w:rPr>
        <w:t>も</w:t>
      </w:r>
      <w:r w:rsidRPr="003E27EB">
        <w:rPr>
          <w:color w:val="FF0000"/>
        </w:rPr>
        <w:t>、回収及び処分を行う</w:t>
      </w:r>
      <w:r w:rsidRPr="003E27EB">
        <w:rPr>
          <w:rFonts w:hint="eastAsia"/>
          <w:color w:val="FF0000"/>
        </w:rPr>
        <w:t>。</w:t>
      </w:r>
    </w:p>
    <w:p w14:paraId="535CA70B" w14:textId="6E79F4F0" w:rsidR="00CA0263" w:rsidRPr="00B76580" w:rsidRDefault="00CA0263" w:rsidP="00080DC8">
      <w:pPr>
        <w:ind w:left="630" w:hangingChars="300" w:hanging="630"/>
      </w:pPr>
    </w:p>
    <w:p w14:paraId="75E1D055" w14:textId="30E32111" w:rsidR="00AE5944" w:rsidRDefault="00CA0263" w:rsidP="00CA0263">
      <w:pPr>
        <w:ind w:firstLineChars="100" w:firstLine="210"/>
      </w:pPr>
      <w:r>
        <w:rPr>
          <w:rFonts w:hint="eastAsia"/>
        </w:rPr>
        <w:t xml:space="preserve">⑵　</w:t>
      </w:r>
      <w:r w:rsidRPr="006C6B4A">
        <w:rPr>
          <w:rFonts w:hint="eastAsia"/>
        </w:rPr>
        <w:t>ｉＰａｄ</w:t>
      </w:r>
      <w:r w:rsidR="00AE5944" w:rsidRPr="006C6B4A">
        <w:rPr>
          <w:rFonts w:hint="eastAsia"/>
        </w:rPr>
        <w:t>付属品（充電器、ケーブル、キーボード等）</w:t>
      </w:r>
    </w:p>
    <w:p w14:paraId="147865CA" w14:textId="77777777" w:rsidR="00080DC8" w:rsidRPr="006C6B4A" w:rsidRDefault="00080DC8" w:rsidP="00CA0263">
      <w:pPr>
        <w:ind w:firstLineChars="100" w:firstLine="210"/>
      </w:pPr>
    </w:p>
    <w:p w14:paraId="3191014F" w14:textId="69254FD6" w:rsidR="004816D1" w:rsidRPr="006C6B4A" w:rsidRDefault="00AE5944" w:rsidP="00AE5944">
      <w:r w:rsidRPr="006C6B4A">
        <w:rPr>
          <w:rFonts w:hint="eastAsia"/>
        </w:rPr>
        <w:t xml:space="preserve">７　</w:t>
      </w:r>
      <w:r w:rsidR="004816D1" w:rsidRPr="006C6B4A">
        <w:rPr>
          <w:rFonts w:hint="eastAsia"/>
        </w:rPr>
        <w:t>引渡し場所及び</w:t>
      </w:r>
      <w:r w:rsidRPr="006C6B4A">
        <w:rPr>
          <w:rFonts w:hint="eastAsia"/>
        </w:rPr>
        <w:t>予定数量</w:t>
      </w:r>
    </w:p>
    <w:tbl>
      <w:tblPr>
        <w:tblStyle w:val="a3"/>
        <w:tblW w:w="0" w:type="auto"/>
        <w:tblInd w:w="421" w:type="dxa"/>
        <w:tblLook w:val="04A0" w:firstRow="1" w:lastRow="0" w:firstColumn="1" w:lastColumn="0" w:noHBand="0" w:noVBand="1"/>
      </w:tblPr>
      <w:tblGrid>
        <w:gridCol w:w="2551"/>
        <w:gridCol w:w="2534"/>
      </w:tblGrid>
      <w:tr w:rsidR="004816D1" w:rsidRPr="006C6B4A" w14:paraId="1FEFECCF" w14:textId="77777777" w:rsidTr="004816D1">
        <w:trPr>
          <w:trHeight w:val="358"/>
        </w:trPr>
        <w:tc>
          <w:tcPr>
            <w:tcW w:w="2551" w:type="dxa"/>
            <w:shd w:val="clear" w:color="auto" w:fill="F2F2F2" w:themeFill="background1" w:themeFillShade="F2"/>
            <w:noWrap/>
            <w:hideMark/>
          </w:tcPr>
          <w:p w14:paraId="4756A199" w14:textId="258180F4" w:rsidR="004816D1" w:rsidRPr="006C6B4A" w:rsidRDefault="004816D1" w:rsidP="004816D1">
            <w:pPr>
              <w:jc w:val="center"/>
            </w:pPr>
            <w:r w:rsidRPr="006C6B4A">
              <w:rPr>
                <w:rFonts w:hint="eastAsia"/>
              </w:rPr>
              <w:t>引渡し場所</w:t>
            </w:r>
          </w:p>
        </w:tc>
        <w:tc>
          <w:tcPr>
            <w:tcW w:w="2534" w:type="dxa"/>
            <w:shd w:val="clear" w:color="auto" w:fill="F2F2F2" w:themeFill="background1" w:themeFillShade="F2"/>
            <w:noWrap/>
            <w:hideMark/>
          </w:tcPr>
          <w:p w14:paraId="5424B992" w14:textId="3B67AD9E" w:rsidR="004816D1" w:rsidRPr="006C6B4A" w:rsidRDefault="004816D1" w:rsidP="004816D1">
            <w:pPr>
              <w:jc w:val="center"/>
            </w:pPr>
            <w:r w:rsidRPr="006C6B4A">
              <w:rPr>
                <w:rFonts w:hint="eastAsia"/>
              </w:rPr>
              <w:t>予定数量</w:t>
            </w:r>
          </w:p>
        </w:tc>
      </w:tr>
      <w:tr w:rsidR="004816D1" w:rsidRPr="006C6B4A" w14:paraId="36338D24" w14:textId="77777777" w:rsidTr="004816D1">
        <w:trPr>
          <w:trHeight w:val="358"/>
        </w:trPr>
        <w:tc>
          <w:tcPr>
            <w:tcW w:w="2551" w:type="dxa"/>
            <w:noWrap/>
            <w:hideMark/>
          </w:tcPr>
          <w:p w14:paraId="525C81B6" w14:textId="77777777" w:rsidR="004816D1" w:rsidRPr="006C6B4A" w:rsidRDefault="004816D1" w:rsidP="004816D1">
            <w:pPr>
              <w:jc w:val="center"/>
            </w:pPr>
            <w:r w:rsidRPr="006C6B4A">
              <w:rPr>
                <w:rFonts w:hint="eastAsia"/>
              </w:rPr>
              <w:t>向陽小学校</w:t>
            </w:r>
          </w:p>
        </w:tc>
        <w:tc>
          <w:tcPr>
            <w:tcW w:w="2534" w:type="dxa"/>
            <w:noWrap/>
            <w:hideMark/>
          </w:tcPr>
          <w:p w14:paraId="31982E43" w14:textId="0484DC68" w:rsidR="004816D1" w:rsidRPr="006C6B4A" w:rsidRDefault="004816D1" w:rsidP="004816D1">
            <w:pPr>
              <w:jc w:val="center"/>
            </w:pPr>
            <w:r w:rsidRPr="006C6B4A">
              <w:rPr>
                <w:rFonts w:hint="eastAsia"/>
              </w:rPr>
              <w:t>600</w:t>
            </w:r>
          </w:p>
        </w:tc>
      </w:tr>
      <w:tr w:rsidR="004816D1" w:rsidRPr="006C6B4A" w14:paraId="226749A2" w14:textId="77777777" w:rsidTr="004816D1">
        <w:trPr>
          <w:trHeight w:val="358"/>
        </w:trPr>
        <w:tc>
          <w:tcPr>
            <w:tcW w:w="2551" w:type="dxa"/>
            <w:noWrap/>
            <w:hideMark/>
          </w:tcPr>
          <w:p w14:paraId="72BA7EE2" w14:textId="77777777" w:rsidR="004816D1" w:rsidRPr="006C6B4A" w:rsidRDefault="004816D1" w:rsidP="004816D1">
            <w:pPr>
              <w:jc w:val="center"/>
            </w:pPr>
            <w:r w:rsidRPr="006C6B4A">
              <w:rPr>
                <w:rFonts w:hint="eastAsia"/>
              </w:rPr>
              <w:t>第2向陽小学校</w:t>
            </w:r>
          </w:p>
        </w:tc>
        <w:tc>
          <w:tcPr>
            <w:tcW w:w="2534" w:type="dxa"/>
            <w:noWrap/>
            <w:hideMark/>
          </w:tcPr>
          <w:p w14:paraId="4EEE2DFE" w14:textId="7808273E" w:rsidR="004816D1" w:rsidRPr="006C6B4A" w:rsidRDefault="004816D1" w:rsidP="004816D1">
            <w:pPr>
              <w:jc w:val="center"/>
            </w:pPr>
            <w:r w:rsidRPr="006C6B4A">
              <w:rPr>
                <w:rFonts w:hint="eastAsia"/>
              </w:rPr>
              <w:t>540</w:t>
            </w:r>
          </w:p>
        </w:tc>
      </w:tr>
      <w:tr w:rsidR="004816D1" w:rsidRPr="006C6B4A" w14:paraId="21B51FDD" w14:textId="77777777" w:rsidTr="004816D1">
        <w:trPr>
          <w:trHeight w:val="358"/>
        </w:trPr>
        <w:tc>
          <w:tcPr>
            <w:tcW w:w="2551" w:type="dxa"/>
            <w:noWrap/>
            <w:hideMark/>
          </w:tcPr>
          <w:p w14:paraId="6F8095F4" w14:textId="77777777" w:rsidR="004816D1" w:rsidRPr="006C6B4A" w:rsidRDefault="004816D1" w:rsidP="004816D1">
            <w:pPr>
              <w:jc w:val="center"/>
            </w:pPr>
            <w:r w:rsidRPr="006C6B4A">
              <w:rPr>
                <w:rFonts w:hint="eastAsia"/>
              </w:rPr>
              <w:t>第3向陽小学校</w:t>
            </w:r>
          </w:p>
        </w:tc>
        <w:tc>
          <w:tcPr>
            <w:tcW w:w="2534" w:type="dxa"/>
            <w:noWrap/>
            <w:hideMark/>
          </w:tcPr>
          <w:p w14:paraId="2D6BF57A" w14:textId="6BD66ED4" w:rsidR="004816D1" w:rsidRPr="006C6B4A" w:rsidRDefault="004816D1" w:rsidP="004816D1">
            <w:pPr>
              <w:jc w:val="center"/>
            </w:pPr>
            <w:r w:rsidRPr="006C6B4A">
              <w:rPr>
                <w:rFonts w:hint="eastAsia"/>
              </w:rPr>
              <w:t>290</w:t>
            </w:r>
          </w:p>
        </w:tc>
      </w:tr>
      <w:tr w:rsidR="004816D1" w:rsidRPr="006C6B4A" w14:paraId="752A1E13" w14:textId="77777777" w:rsidTr="004816D1">
        <w:trPr>
          <w:trHeight w:val="358"/>
        </w:trPr>
        <w:tc>
          <w:tcPr>
            <w:tcW w:w="2551" w:type="dxa"/>
            <w:noWrap/>
            <w:hideMark/>
          </w:tcPr>
          <w:p w14:paraId="3C943342" w14:textId="77777777" w:rsidR="004816D1" w:rsidRPr="006C6B4A" w:rsidRDefault="004816D1" w:rsidP="004816D1">
            <w:pPr>
              <w:jc w:val="center"/>
            </w:pPr>
            <w:r w:rsidRPr="006C6B4A">
              <w:rPr>
                <w:rFonts w:hint="eastAsia"/>
              </w:rPr>
              <w:t>第4向陽小学校</w:t>
            </w:r>
          </w:p>
        </w:tc>
        <w:tc>
          <w:tcPr>
            <w:tcW w:w="2534" w:type="dxa"/>
            <w:noWrap/>
            <w:hideMark/>
          </w:tcPr>
          <w:p w14:paraId="34567DF0" w14:textId="1C66BE38" w:rsidR="004816D1" w:rsidRPr="006C6B4A" w:rsidRDefault="004816D1" w:rsidP="004816D1">
            <w:pPr>
              <w:jc w:val="center"/>
            </w:pPr>
            <w:r w:rsidRPr="006C6B4A">
              <w:rPr>
                <w:rFonts w:hint="eastAsia"/>
              </w:rPr>
              <w:t>800</w:t>
            </w:r>
          </w:p>
        </w:tc>
      </w:tr>
      <w:tr w:rsidR="004816D1" w:rsidRPr="006C6B4A" w14:paraId="04660F7B" w14:textId="77777777" w:rsidTr="004816D1">
        <w:trPr>
          <w:trHeight w:val="358"/>
        </w:trPr>
        <w:tc>
          <w:tcPr>
            <w:tcW w:w="2551" w:type="dxa"/>
            <w:noWrap/>
            <w:hideMark/>
          </w:tcPr>
          <w:p w14:paraId="6BD0C073" w14:textId="77777777" w:rsidR="004816D1" w:rsidRPr="006C6B4A" w:rsidRDefault="004816D1" w:rsidP="004816D1">
            <w:pPr>
              <w:jc w:val="center"/>
            </w:pPr>
            <w:r w:rsidRPr="006C6B4A">
              <w:rPr>
                <w:rFonts w:hint="eastAsia"/>
              </w:rPr>
              <w:t>第5向陽小学校</w:t>
            </w:r>
          </w:p>
        </w:tc>
        <w:tc>
          <w:tcPr>
            <w:tcW w:w="2534" w:type="dxa"/>
            <w:noWrap/>
            <w:hideMark/>
          </w:tcPr>
          <w:p w14:paraId="7775FC89" w14:textId="2C9C1FEB" w:rsidR="004816D1" w:rsidRPr="006C6B4A" w:rsidRDefault="004816D1" w:rsidP="004816D1">
            <w:pPr>
              <w:jc w:val="center"/>
            </w:pPr>
            <w:r w:rsidRPr="006C6B4A">
              <w:rPr>
                <w:rFonts w:hint="eastAsia"/>
              </w:rPr>
              <w:t>480</w:t>
            </w:r>
          </w:p>
        </w:tc>
      </w:tr>
      <w:tr w:rsidR="004816D1" w:rsidRPr="006C6B4A" w14:paraId="416E7782" w14:textId="77777777" w:rsidTr="004816D1">
        <w:trPr>
          <w:trHeight w:val="358"/>
        </w:trPr>
        <w:tc>
          <w:tcPr>
            <w:tcW w:w="2551" w:type="dxa"/>
            <w:noWrap/>
            <w:hideMark/>
          </w:tcPr>
          <w:p w14:paraId="5A6C90F6" w14:textId="77777777" w:rsidR="004816D1" w:rsidRPr="006C6B4A" w:rsidRDefault="004816D1" w:rsidP="004816D1">
            <w:pPr>
              <w:jc w:val="center"/>
            </w:pPr>
            <w:r w:rsidRPr="006C6B4A">
              <w:rPr>
                <w:rFonts w:hint="eastAsia"/>
              </w:rPr>
              <w:t>第6向陽小学校</w:t>
            </w:r>
          </w:p>
        </w:tc>
        <w:tc>
          <w:tcPr>
            <w:tcW w:w="2534" w:type="dxa"/>
            <w:noWrap/>
            <w:hideMark/>
          </w:tcPr>
          <w:p w14:paraId="12EDA20D" w14:textId="7C814F56" w:rsidR="004816D1" w:rsidRPr="006C6B4A" w:rsidRDefault="004816D1" w:rsidP="004816D1">
            <w:pPr>
              <w:jc w:val="center"/>
            </w:pPr>
            <w:r w:rsidRPr="006C6B4A">
              <w:rPr>
                <w:rFonts w:hint="eastAsia"/>
              </w:rPr>
              <w:t>320</w:t>
            </w:r>
          </w:p>
        </w:tc>
      </w:tr>
      <w:tr w:rsidR="004816D1" w:rsidRPr="006C6B4A" w14:paraId="5E21C712" w14:textId="77777777" w:rsidTr="004816D1">
        <w:trPr>
          <w:trHeight w:val="358"/>
        </w:trPr>
        <w:tc>
          <w:tcPr>
            <w:tcW w:w="2551" w:type="dxa"/>
            <w:noWrap/>
            <w:hideMark/>
          </w:tcPr>
          <w:p w14:paraId="45EB8533" w14:textId="77777777" w:rsidR="004816D1" w:rsidRPr="006C6B4A" w:rsidRDefault="004816D1" w:rsidP="004816D1">
            <w:pPr>
              <w:jc w:val="center"/>
            </w:pPr>
            <w:r w:rsidRPr="006C6B4A">
              <w:rPr>
                <w:rFonts w:hint="eastAsia"/>
              </w:rPr>
              <w:t>勝山中学校</w:t>
            </w:r>
          </w:p>
        </w:tc>
        <w:tc>
          <w:tcPr>
            <w:tcW w:w="2534" w:type="dxa"/>
            <w:noWrap/>
            <w:hideMark/>
          </w:tcPr>
          <w:p w14:paraId="681DE687" w14:textId="07CD95B3" w:rsidR="004816D1" w:rsidRPr="006C6B4A" w:rsidRDefault="004816D1" w:rsidP="004816D1">
            <w:pPr>
              <w:jc w:val="center"/>
            </w:pPr>
            <w:r w:rsidRPr="006C6B4A">
              <w:rPr>
                <w:rFonts w:hint="eastAsia"/>
              </w:rPr>
              <w:t>550</w:t>
            </w:r>
          </w:p>
        </w:tc>
      </w:tr>
      <w:tr w:rsidR="004816D1" w:rsidRPr="006C6B4A" w14:paraId="5CCAAB92" w14:textId="77777777" w:rsidTr="004816D1">
        <w:trPr>
          <w:trHeight w:val="358"/>
        </w:trPr>
        <w:tc>
          <w:tcPr>
            <w:tcW w:w="2551" w:type="dxa"/>
            <w:noWrap/>
            <w:hideMark/>
          </w:tcPr>
          <w:p w14:paraId="50DEF6C6" w14:textId="77777777" w:rsidR="004816D1" w:rsidRPr="006C6B4A" w:rsidRDefault="004816D1" w:rsidP="004816D1">
            <w:pPr>
              <w:jc w:val="center"/>
            </w:pPr>
            <w:r w:rsidRPr="006C6B4A">
              <w:rPr>
                <w:rFonts w:hint="eastAsia"/>
              </w:rPr>
              <w:t>西ノ岡中学校</w:t>
            </w:r>
          </w:p>
        </w:tc>
        <w:tc>
          <w:tcPr>
            <w:tcW w:w="2534" w:type="dxa"/>
            <w:noWrap/>
            <w:hideMark/>
          </w:tcPr>
          <w:p w14:paraId="79A57D73" w14:textId="74F4A674" w:rsidR="004816D1" w:rsidRPr="006C6B4A" w:rsidRDefault="004816D1" w:rsidP="004816D1">
            <w:pPr>
              <w:jc w:val="center"/>
            </w:pPr>
            <w:r w:rsidRPr="006C6B4A">
              <w:rPr>
                <w:rFonts w:hint="eastAsia"/>
              </w:rPr>
              <w:t>360</w:t>
            </w:r>
          </w:p>
        </w:tc>
      </w:tr>
      <w:tr w:rsidR="004816D1" w:rsidRPr="006C6B4A" w14:paraId="5D80DC83" w14:textId="77777777" w:rsidTr="004816D1">
        <w:trPr>
          <w:trHeight w:val="358"/>
        </w:trPr>
        <w:tc>
          <w:tcPr>
            <w:tcW w:w="2551" w:type="dxa"/>
            <w:noWrap/>
            <w:hideMark/>
          </w:tcPr>
          <w:p w14:paraId="6624F78C" w14:textId="77777777" w:rsidR="004816D1" w:rsidRPr="006C6B4A" w:rsidRDefault="004816D1" w:rsidP="004816D1">
            <w:pPr>
              <w:jc w:val="center"/>
            </w:pPr>
            <w:r w:rsidRPr="006C6B4A">
              <w:rPr>
                <w:rFonts w:hint="eastAsia"/>
              </w:rPr>
              <w:t>寺戸中学校</w:t>
            </w:r>
          </w:p>
        </w:tc>
        <w:tc>
          <w:tcPr>
            <w:tcW w:w="2534" w:type="dxa"/>
            <w:noWrap/>
            <w:hideMark/>
          </w:tcPr>
          <w:p w14:paraId="599C554A" w14:textId="68A29358" w:rsidR="004816D1" w:rsidRPr="006C6B4A" w:rsidRDefault="004816D1" w:rsidP="004816D1">
            <w:pPr>
              <w:jc w:val="center"/>
            </w:pPr>
            <w:r w:rsidRPr="006C6B4A">
              <w:rPr>
                <w:rFonts w:hint="eastAsia"/>
              </w:rPr>
              <w:t>460</w:t>
            </w:r>
          </w:p>
        </w:tc>
      </w:tr>
      <w:tr w:rsidR="004816D1" w:rsidRPr="006C6B4A" w14:paraId="45E59BCD" w14:textId="77777777" w:rsidTr="004816D1">
        <w:trPr>
          <w:trHeight w:val="358"/>
        </w:trPr>
        <w:tc>
          <w:tcPr>
            <w:tcW w:w="2551" w:type="dxa"/>
            <w:noWrap/>
            <w:hideMark/>
          </w:tcPr>
          <w:p w14:paraId="33986542" w14:textId="77777777" w:rsidR="004816D1" w:rsidRPr="006C6B4A" w:rsidRDefault="004816D1" w:rsidP="004816D1">
            <w:pPr>
              <w:jc w:val="center"/>
            </w:pPr>
            <w:r w:rsidRPr="006C6B4A">
              <w:rPr>
                <w:rFonts w:hint="eastAsia"/>
              </w:rPr>
              <w:t>教育委員会</w:t>
            </w:r>
          </w:p>
        </w:tc>
        <w:tc>
          <w:tcPr>
            <w:tcW w:w="2534" w:type="dxa"/>
            <w:noWrap/>
            <w:hideMark/>
          </w:tcPr>
          <w:p w14:paraId="70FA1ADE" w14:textId="3FFB83B1" w:rsidR="004816D1" w:rsidRPr="006C6B4A" w:rsidRDefault="004816D1" w:rsidP="004816D1">
            <w:pPr>
              <w:jc w:val="center"/>
            </w:pPr>
            <w:r w:rsidRPr="006C6B4A">
              <w:rPr>
                <w:rFonts w:hint="eastAsia"/>
              </w:rPr>
              <w:t>20</w:t>
            </w:r>
          </w:p>
        </w:tc>
      </w:tr>
      <w:tr w:rsidR="004816D1" w:rsidRPr="006C6B4A" w14:paraId="5C8A8A35" w14:textId="77777777" w:rsidTr="004816D1">
        <w:trPr>
          <w:trHeight w:val="358"/>
        </w:trPr>
        <w:tc>
          <w:tcPr>
            <w:tcW w:w="2551" w:type="dxa"/>
            <w:noWrap/>
            <w:hideMark/>
          </w:tcPr>
          <w:p w14:paraId="1496E9B5" w14:textId="77777777" w:rsidR="004816D1" w:rsidRPr="006C6B4A" w:rsidRDefault="004816D1" w:rsidP="004816D1">
            <w:pPr>
              <w:jc w:val="center"/>
            </w:pPr>
            <w:r w:rsidRPr="006C6B4A">
              <w:rPr>
                <w:rFonts w:hint="eastAsia"/>
              </w:rPr>
              <w:t>合計</w:t>
            </w:r>
          </w:p>
        </w:tc>
        <w:tc>
          <w:tcPr>
            <w:tcW w:w="2534" w:type="dxa"/>
            <w:noWrap/>
            <w:hideMark/>
          </w:tcPr>
          <w:p w14:paraId="037938F4" w14:textId="104D5CDB" w:rsidR="004816D1" w:rsidRPr="006C6B4A" w:rsidRDefault="004816D1" w:rsidP="004816D1">
            <w:pPr>
              <w:jc w:val="center"/>
            </w:pPr>
            <w:r w:rsidRPr="006C6B4A">
              <w:rPr>
                <w:rFonts w:hint="eastAsia"/>
              </w:rPr>
              <w:t>4,420台</w:t>
            </w:r>
          </w:p>
        </w:tc>
      </w:tr>
    </w:tbl>
    <w:p w14:paraId="4F413DB0" w14:textId="77777777" w:rsidR="004816D1" w:rsidRPr="006C6B4A" w:rsidRDefault="004816D1" w:rsidP="004816D1">
      <w:pPr>
        <w:ind w:firstLineChars="100" w:firstLine="210"/>
      </w:pPr>
      <w:r w:rsidRPr="006C6B4A">
        <w:rPr>
          <w:rFonts w:hint="eastAsia"/>
        </w:rPr>
        <w:t>※予定数量と回収後の数量が異なる場合は、受注者の拠点で確認できた実数を正として</w:t>
      </w:r>
    </w:p>
    <w:p w14:paraId="69D4E3FB" w14:textId="2DE7BD99" w:rsidR="00701C65" w:rsidRPr="006C6B4A" w:rsidRDefault="004816D1" w:rsidP="00701C65">
      <w:pPr>
        <w:ind w:firstLineChars="200" w:firstLine="420"/>
      </w:pPr>
      <w:r w:rsidRPr="006C6B4A">
        <w:rPr>
          <w:rFonts w:hint="eastAsia"/>
        </w:rPr>
        <w:t>扱うものとする。</w:t>
      </w:r>
    </w:p>
    <w:p w14:paraId="5A572E87" w14:textId="142FA545" w:rsidR="00AE5944" w:rsidRPr="006C6B4A" w:rsidRDefault="00AE5944" w:rsidP="00AE5944"/>
    <w:p w14:paraId="5DA0D91E" w14:textId="77777777" w:rsidR="00AE5944" w:rsidRPr="006C6B4A" w:rsidRDefault="00AE5944" w:rsidP="00AE5944">
      <w:r w:rsidRPr="006C6B4A">
        <w:rPr>
          <w:rFonts w:hint="eastAsia"/>
        </w:rPr>
        <w:t>８　引渡しの方法</w:t>
      </w:r>
    </w:p>
    <w:p w14:paraId="72ABD5AF" w14:textId="1D9B051C" w:rsidR="000A2D38" w:rsidRPr="000A2D38" w:rsidRDefault="000A2D38" w:rsidP="000A2D38">
      <w:pPr>
        <w:ind w:leftChars="100" w:left="420" w:hangingChars="100" w:hanging="210"/>
        <w:rPr>
          <w:color w:val="FF0000"/>
        </w:rPr>
      </w:pPr>
      <w:r w:rsidRPr="000A2D38">
        <w:rPr>
          <w:rFonts w:hint="eastAsia"/>
          <w:color w:val="FF0000"/>
        </w:rPr>
        <w:t xml:space="preserve">⑴　</w:t>
      </w:r>
      <w:r w:rsidRPr="000A2D38">
        <w:rPr>
          <w:color w:val="FF0000"/>
        </w:rPr>
        <w:t>売払物品の引渡しは、受注者が市に売払代金の領収書（又は納付を証明する書類）を提示のうえ、売払物品の受領書と引換えに、当該売払物品の所在する場所において行うものとし、受注者は市の立会いを得てこれを</w:t>
      </w:r>
      <w:r>
        <w:rPr>
          <w:rFonts w:hint="eastAsia"/>
          <w:color w:val="FF0000"/>
        </w:rPr>
        <w:t>速やかに</w:t>
      </w:r>
      <w:r w:rsidRPr="000A2D38">
        <w:rPr>
          <w:color w:val="FF0000"/>
        </w:rPr>
        <w:t>引き取る義務を負うものとする。</w:t>
      </w:r>
    </w:p>
    <w:p w14:paraId="2FBD498C" w14:textId="73B9DAE3" w:rsidR="00AE5944" w:rsidRDefault="000A2D38" w:rsidP="000A2D38">
      <w:pPr>
        <w:ind w:leftChars="100" w:left="424" w:hangingChars="102" w:hanging="214"/>
      </w:pPr>
      <w:r>
        <w:rPr>
          <w:rFonts w:hint="eastAsia"/>
        </w:rPr>
        <w:t xml:space="preserve">⑵　</w:t>
      </w:r>
      <w:r>
        <w:t>市及び受注者は、引渡しの日時、場所、数量等について事前に協議すること。受注者は協議に基づき、必要な車両等を手配すること。</w:t>
      </w:r>
    </w:p>
    <w:p w14:paraId="3C0F2A28" w14:textId="77777777" w:rsidR="000A2D38" w:rsidRPr="006C6B4A" w:rsidRDefault="000A2D38" w:rsidP="000A2D38"/>
    <w:p w14:paraId="0BBB489E" w14:textId="77777777" w:rsidR="00AE5944" w:rsidRPr="006C6B4A" w:rsidRDefault="00AE5944" w:rsidP="00AE5944">
      <w:r w:rsidRPr="006C6B4A">
        <w:rPr>
          <w:rFonts w:hint="eastAsia"/>
        </w:rPr>
        <w:t>９　処分方法</w:t>
      </w:r>
    </w:p>
    <w:p w14:paraId="2ADD9730" w14:textId="77777777" w:rsidR="00AE5944" w:rsidRPr="006C6B4A" w:rsidRDefault="00AE5944" w:rsidP="00AE5944">
      <w:r w:rsidRPr="006C6B4A">
        <w:rPr>
          <w:rFonts w:hint="eastAsia"/>
        </w:rPr>
        <w:t xml:space="preserve">　⑴　小型家電リサイクル法等の法令を遵守し、適切に再使用又は再資源化すること。</w:t>
      </w:r>
    </w:p>
    <w:p w14:paraId="11FDD259" w14:textId="77777777" w:rsidR="00AE5944" w:rsidRPr="006C6B4A" w:rsidRDefault="00AE5944" w:rsidP="00AE5944">
      <w:pPr>
        <w:ind w:left="420" w:hangingChars="200" w:hanging="420"/>
      </w:pPr>
      <w:r w:rsidRPr="006C6B4A">
        <w:rPr>
          <w:rFonts w:hint="eastAsia"/>
        </w:rPr>
        <w:t xml:space="preserve">　⑵　盗難や情報漏えいが発生しないよう、防犯カメラの設置や入退室管理等の万全なセキュリティ対策を講じること。</w:t>
      </w:r>
    </w:p>
    <w:p w14:paraId="517B65DD" w14:textId="11B61A82" w:rsidR="00AE5944" w:rsidRPr="006C6B4A" w:rsidRDefault="00AE5944" w:rsidP="00AE5944">
      <w:pPr>
        <w:ind w:left="420" w:hangingChars="200" w:hanging="420"/>
      </w:pPr>
      <w:r w:rsidRPr="006C6B4A">
        <w:rPr>
          <w:rFonts w:hint="eastAsia"/>
        </w:rPr>
        <w:t xml:space="preserve">　⑶　</w:t>
      </w:r>
      <w:r w:rsidR="00CA008C" w:rsidRPr="006C6B4A">
        <w:rPr>
          <w:rFonts w:hint="eastAsia"/>
        </w:rPr>
        <w:t>受注者は、端末の処分を行うにあたり、事前に市の情報セキュリティ管理者の許可を得ること。また、端末に記録されている情報を復元できないよう、専用ソフト等を用いて確実にデータを消去すること。ソフトによる消去が困難な場合は、物理的な破壊を行うこと。</w:t>
      </w:r>
    </w:p>
    <w:p w14:paraId="05FFBEB5" w14:textId="359AEE76" w:rsidR="00AE5944" w:rsidRPr="006C6B4A" w:rsidRDefault="00AE5944" w:rsidP="00AE5944">
      <w:pPr>
        <w:ind w:left="420" w:hangingChars="200" w:hanging="420"/>
        <w:rPr>
          <w:color w:val="FF0000"/>
        </w:rPr>
      </w:pPr>
      <w:r w:rsidRPr="006C6B4A">
        <w:rPr>
          <w:rFonts w:hint="eastAsia"/>
        </w:rPr>
        <w:lastRenderedPageBreak/>
        <w:t xml:space="preserve">　⑷　</w:t>
      </w:r>
      <w:r w:rsidR="00CA008C" w:rsidRPr="006C6B4A">
        <w:rPr>
          <w:rFonts w:hint="eastAsia"/>
        </w:rPr>
        <w:t>データ消去の処理を行った際は、日時、担当者及び処理内容を記録し、それらを記載した完了証明書を発行し、その内容を５年間保管すること。</w:t>
      </w:r>
    </w:p>
    <w:p w14:paraId="3F43DD0D" w14:textId="77777777" w:rsidR="00AE5944" w:rsidRPr="006C6B4A" w:rsidRDefault="00AE5944" w:rsidP="00AE5944">
      <w:pPr>
        <w:ind w:left="420" w:hangingChars="200" w:hanging="420"/>
      </w:pPr>
      <w:r w:rsidRPr="006C6B4A">
        <w:rPr>
          <w:rFonts w:hint="eastAsia"/>
        </w:rPr>
        <w:t xml:space="preserve">　⑸　端末を再使用する場合は、管理用ラベル等の市が所有していたことが分かるものは全て取り除くこと。</w:t>
      </w:r>
    </w:p>
    <w:p w14:paraId="29841783" w14:textId="77777777" w:rsidR="00AE5944" w:rsidRPr="006C6B4A" w:rsidRDefault="00AE5944" w:rsidP="00AE5944"/>
    <w:p w14:paraId="4B86C39F" w14:textId="77777777" w:rsidR="00AE5944" w:rsidRPr="006C6B4A" w:rsidRDefault="00AE5944" w:rsidP="00AE5944">
      <w:r w:rsidRPr="006C6B4A">
        <w:rPr>
          <w:rFonts w:hint="eastAsia"/>
        </w:rPr>
        <w:t>１０　業務完了の確認</w:t>
      </w:r>
    </w:p>
    <w:p w14:paraId="0C0B8C19" w14:textId="77777777" w:rsidR="00AE5944" w:rsidRPr="006C6B4A" w:rsidRDefault="00AE5944" w:rsidP="00AE5944">
      <w:r w:rsidRPr="006C6B4A">
        <w:rPr>
          <w:rFonts w:hint="eastAsia"/>
        </w:rPr>
        <w:t xml:space="preserve">　データ消去完了証明書の提出及び再資源化の報告をもって、業務完了とみなす。</w:t>
      </w:r>
    </w:p>
    <w:p w14:paraId="320A4CB0" w14:textId="77777777" w:rsidR="00AE5944" w:rsidRPr="006C6B4A" w:rsidRDefault="00AE5944" w:rsidP="00AE5944"/>
    <w:p w14:paraId="502CB8DB" w14:textId="77777777" w:rsidR="00AE5944" w:rsidRPr="006C6B4A" w:rsidRDefault="00AE5944" w:rsidP="00AE5944">
      <w:r w:rsidRPr="006C6B4A">
        <w:rPr>
          <w:rFonts w:hint="eastAsia"/>
        </w:rPr>
        <w:t>１１　留意事項</w:t>
      </w:r>
    </w:p>
    <w:p w14:paraId="5EBC76E2" w14:textId="77777777" w:rsidR="00AE5944" w:rsidRPr="006C6B4A" w:rsidRDefault="00AE5944" w:rsidP="00AE5944">
      <w:r w:rsidRPr="006C6B4A">
        <w:rPr>
          <w:rFonts w:hint="eastAsia"/>
        </w:rPr>
        <w:t xml:space="preserve">　⑴　第三者に損害を与えた場合は、受注者の責任において処理すること。</w:t>
      </w:r>
    </w:p>
    <w:p w14:paraId="7F29A752" w14:textId="77777777" w:rsidR="00AE5944" w:rsidRPr="006C6B4A" w:rsidRDefault="00AE5944" w:rsidP="00AE5944">
      <w:r w:rsidRPr="006C6B4A">
        <w:rPr>
          <w:rFonts w:hint="eastAsia"/>
        </w:rPr>
        <w:t xml:space="preserve">　⑵　従事者に対し個人情報保護に関する研修を行い、情報の保護に努めること。</w:t>
      </w:r>
    </w:p>
    <w:p w14:paraId="62CB6950" w14:textId="5B947593" w:rsidR="00B76580" w:rsidRDefault="00AE5944" w:rsidP="00B76580">
      <w:pPr>
        <w:ind w:leftChars="100" w:left="420" w:hangingChars="100" w:hanging="210"/>
      </w:pPr>
      <w:r w:rsidRPr="006C6B4A">
        <w:rPr>
          <w:rFonts w:hint="eastAsia"/>
        </w:rPr>
        <w:t>⑶　予定数量は変動する場合があるため、最終台数は市及び受注者の協議により確定すること。</w:t>
      </w:r>
    </w:p>
    <w:p w14:paraId="79FF7BDC" w14:textId="3A0EBF3D" w:rsidR="00B76580" w:rsidRPr="00380521" w:rsidRDefault="00B76580" w:rsidP="00B76580">
      <w:pPr>
        <w:ind w:leftChars="100" w:left="420" w:hangingChars="100" w:hanging="210"/>
        <w:rPr>
          <w:color w:val="FF0000"/>
        </w:rPr>
      </w:pPr>
      <w:r w:rsidRPr="00380521">
        <w:rPr>
          <w:rFonts w:hint="eastAsia"/>
          <w:color w:val="FF0000"/>
        </w:rPr>
        <w:t>⑷　端末</w:t>
      </w:r>
      <w:r w:rsidRPr="00380521">
        <w:rPr>
          <w:color w:val="FF0000"/>
        </w:rPr>
        <w:t>には、経年劣化により正常に稼働しないもの、ディスプレイが破損</w:t>
      </w:r>
      <w:r w:rsidRPr="00380521">
        <w:rPr>
          <w:rFonts w:hint="eastAsia"/>
          <w:color w:val="FF0000"/>
        </w:rPr>
        <w:t>しているもの、電源アダプタ等の付属品が全て揃わないものがあること等を勘案の上、入札すること。</w:t>
      </w:r>
    </w:p>
    <w:p w14:paraId="593F9BF5" w14:textId="17405288" w:rsidR="00B76580" w:rsidRPr="00380521" w:rsidRDefault="00B76580" w:rsidP="00B76580">
      <w:pPr>
        <w:ind w:leftChars="100" w:left="420" w:hangingChars="100" w:hanging="210"/>
        <w:rPr>
          <w:color w:val="FF0000"/>
        </w:rPr>
      </w:pPr>
      <w:r w:rsidRPr="00380521">
        <w:rPr>
          <w:rFonts w:hint="eastAsia"/>
          <w:color w:val="FF0000"/>
        </w:rPr>
        <w:t>⑸　端末の動作不良や破損等を新たに発見した場合であっても、受注者は落札金額で買い取らなければならない。</w:t>
      </w:r>
    </w:p>
    <w:p w14:paraId="784EFBB7" w14:textId="77777777" w:rsidR="00B76580" w:rsidRPr="00380521" w:rsidRDefault="00B76580" w:rsidP="00B76580">
      <w:pPr>
        <w:ind w:leftChars="100" w:left="420" w:hangingChars="100" w:hanging="210"/>
        <w:rPr>
          <w:color w:val="FF0000"/>
        </w:rPr>
      </w:pPr>
      <w:r w:rsidRPr="00380521">
        <w:rPr>
          <w:rFonts w:hint="eastAsia"/>
          <w:color w:val="FF0000"/>
        </w:rPr>
        <w:t>⑹　端末</w:t>
      </w:r>
      <w:r w:rsidRPr="00380521">
        <w:rPr>
          <w:color w:val="FF0000"/>
        </w:rPr>
        <w:t>の梱包、搬出、運搬、保管、データ消去等に関する一切の費用を勘</w:t>
      </w:r>
      <w:r w:rsidRPr="00380521">
        <w:rPr>
          <w:rFonts w:hint="eastAsia"/>
          <w:color w:val="FF0000"/>
        </w:rPr>
        <w:t>案の上、入札すること。</w:t>
      </w:r>
    </w:p>
    <w:p w14:paraId="64CD2AE1" w14:textId="1C22E1A9" w:rsidR="00AE5944" w:rsidRDefault="00B76580" w:rsidP="00B76580">
      <w:pPr>
        <w:ind w:leftChars="100" w:left="420" w:hangingChars="100" w:hanging="210"/>
      </w:pPr>
      <w:r w:rsidRPr="00380521">
        <w:rPr>
          <w:rFonts w:hint="eastAsia"/>
          <w:color w:val="FF0000"/>
        </w:rPr>
        <w:t>⑺</w:t>
      </w:r>
      <w:r w:rsidRPr="00D22EC2">
        <w:rPr>
          <w:rFonts w:hint="eastAsia"/>
        </w:rPr>
        <w:t xml:space="preserve">　</w:t>
      </w:r>
      <w:r w:rsidR="00AE5944" w:rsidRPr="006C6B4A">
        <w:rPr>
          <w:rFonts w:hint="eastAsia"/>
        </w:rPr>
        <w:t>仕様を満たせないことが判明した場合は、市は契約を解除することができる。</w:t>
      </w:r>
    </w:p>
    <w:p w14:paraId="2DF2E02B" w14:textId="77777777" w:rsidR="00AE5944" w:rsidRDefault="00AE5944" w:rsidP="00AE5944"/>
    <w:sectPr w:rsidR="00AE594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701B6" w14:textId="77777777" w:rsidR="00EE41DF" w:rsidRDefault="00EE41DF" w:rsidP="000013CB">
      <w:r>
        <w:separator/>
      </w:r>
    </w:p>
  </w:endnote>
  <w:endnote w:type="continuationSeparator" w:id="0">
    <w:p w14:paraId="00540D1C" w14:textId="77777777" w:rsidR="00EE41DF" w:rsidRDefault="00EE41DF" w:rsidP="00001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78043" w14:textId="77777777" w:rsidR="00EE41DF" w:rsidRDefault="00EE41DF" w:rsidP="000013CB">
      <w:r>
        <w:separator/>
      </w:r>
    </w:p>
  </w:footnote>
  <w:footnote w:type="continuationSeparator" w:id="0">
    <w:p w14:paraId="2D81499C" w14:textId="77777777" w:rsidR="00EE41DF" w:rsidRDefault="00EE41DF" w:rsidP="00001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83686"/>
    <w:multiLevelType w:val="hybridMultilevel"/>
    <w:tmpl w:val="DB3E92F0"/>
    <w:lvl w:ilvl="0" w:tplc="6002B972">
      <w:start w:val="1"/>
      <w:numFmt w:val="bullet"/>
      <w:lvlText w:val="・"/>
      <w:lvlJc w:val="left"/>
      <w:pPr>
        <w:ind w:left="786" w:hanging="360"/>
      </w:pPr>
      <w:rPr>
        <w:rFonts w:ascii="游明朝" w:eastAsia="游明朝" w:hAnsi="游明朝" w:cstheme="minorBidi"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38F"/>
    <w:rsid w:val="000013CB"/>
    <w:rsid w:val="00037D30"/>
    <w:rsid w:val="00080DC8"/>
    <w:rsid w:val="000A2D38"/>
    <w:rsid w:val="0023038F"/>
    <w:rsid w:val="002803F1"/>
    <w:rsid w:val="00380521"/>
    <w:rsid w:val="003E27EB"/>
    <w:rsid w:val="004816D1"/>
    <w:rsid w:val="005B0661"/>
    <w:rsid w:val="006C6B4A"/>
    <w:rsid w:val="00701C65"/>
    <w:rsid w:val="00745032"/>
    <w:rsid w:val="0078207F"/>
    <w:rsid w:val="008031A4"/>
    <w:rsid w:val="00AE5944"/>
    <w:rsid w:val="00B338FF"/>
    <w:rsid w:val="00B76580"/>
    <w:rsid w:val="00BE3C17"/>
    <w:rsid w:val="00BF0F8A"/>
    <w:rsid w:val="00C550EB"/>
    <w:rsid w:val="00CA008C"/>
    <w:rsid w:val="00CA0263"/>
    <w:rsid w:val="00CB209D"/>
    <w:rsid w:val="00E13F61"/>
    <w:rsid w:val="00EE41DF"/>
    <w:rsid w:val="00EF69A3"/>
    <w:rsid w:val="00F375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FED0673"/>
  <w15:chartTrackingRefBased/>
  <w15:docId w15:val="{BCAB68CC-1A0F-4CF5-8989-55E7DF5B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1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013CB"/>
    <w:pPr>
      <w:tabs>
        <w:tab w:val="center" w:pos="4252"/>
        <w:tab w:val="right" w:pos="8504"/>
      </w:tabs>
      <w:snapToGrid w:val="0"/>
    </w:pPr>
  </w:style>
  <w:style w:type="character" w:customStyle="1" w:styleId="a5">
    <w:name w:val="ヘッダー (文字)"/>
    <w:basedOn w:val="a0"/>
    <w:link w:val="a4"/>
    <w:uiPriority w:val="99"/>
    <w:rsid w:val="000013CB"/>
  </w:style>
  <w:style w:type="paragraph" w:styleId="a6">
    <w:name w:val="footer"/>
    <w:basedOn w:val="a"/>
    <w:link w:val="a7"/>
    <w:uiPriority w:val="99"/>
    <w:unhideWhenUsed/>
    <w:rsid w:val="000013CB"/>
    <w:pPr>
      <w:tabs>
        <w:tab w:val="center" w:pos="4252"/>
        <w:tab w:val="right" w:pos="8504"/>
      </w:tabs>
      <w:snapToGrid w:val="0"/>
    </w:pPr>
  </w:style>
  <w:style w:type="character" w:customStyle="1" w:styleId="a7">
    <w:name w:val="フッター (文字)"/>
    <w:basedOn w:val="a0"/>
    <w:link w:val="a6"/>
    <w:uiPriority w:val="99"/>
    <w:rsid w:val="000013CB"/>
  </w:style>
  <w:style w:type="paragraph" w:styleId="a8">
    <w:name w:val="List Paragraph"/>
    <w:basedOn w:val="a"/>
    <w:uiPriority w:val="34"/>
    <w:qFormat/>
    <w:rsid w:val="0008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301</Words>
  <Characters>1720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MUK</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2026-07-28T07:23:00Z</dcterms:created>
  <dcterms:modified xsi:type="dcterms:W3CDTF">2026-07-29T01:30:00Z</dcterms:modified>
</cp:coreProperties>
</file>